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E9E" w:rsidRDefault="00F44E9E" w:rsidP="005E52BD">
      <w:pPr>
        <w:tabs>
          <w:tab w:val="left" w:pos="7425"/>
        </w:tabs>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Pr>
          <w:rFonts w:ascii="Arial" w:hAnsi="Arial" w:cs="Arial"/>
          <w:b/>
          <w:bCs/>
          <w:spacing w:val="40"/>
          <w:sz w:val="28"/>
          <w:szCs w:val="28"/>
        </w:rPr>
        <w:t>Катайгинского</w:t>
      </w:r>
      <w:r w:rsidRPr="00DA7316">
        <w:rPr>
          <w:rFonts w:ascii="Arial" w:hAnsi="Arial" w:cs="Arial"/>
          <w:b/>
          <w:bCs/>
          <w:spacing w:val="40"/>
          <w:sz w:val="28"/>
          <w:szCs w:val="28"/>
        </w:rPr>
        <w:t xml:space="preserve"> сельского поселения</w:t>
      </w:r>
    </w:p>
    <w:p w:rsidR="00F44E9E" w:rsidRPr="00DA7316" w:rsidRDefault="00F44E9E" w:rsidP="005E52BD">
      <w:pPr>
        <w:tabs>
          <w:tab w:val="left" w:pos="7425"/>
        </w:tabs>
        <w:jc w:val="center"/>
        <w:rPr>
          <w:rFonts w:ascii="Arial" w:hAnsi="Arial" w:cs="Arial"/>
          <w:b/>
          <w:bCs/>
          <w:spacing w:val="40"/>
          <w:sz w:val="28"/>
          <w:szCs w:val="28"/>
        </w:rPr>
      </w:pPr>
    </w:p>
    <w:p w:rsidR="00F44E9E" w:rsidRDefault="00F44E9E" w:rsidP="005E52BD">
      <w:pPr>
        <w:spacing w:line="360" w:lineRule="auto"/>
        <w:jc w:val="center"/>
        <w:rPr>
          <w:rFonts w:ascii="Arial" w:hAnsi="Arial" w:cs="Arial"/>
          <w:b/>
          <w:bCs/>
          <w:spacing w:val="30"/>
          <w:sz w:val="28"/>
          <w:szCs w:val="28"/>
        </w:rPr>
      </w:pPr>
    </w:p>
    <w:p w:rsidR="00F44E9E" w:rsidRPr="00451BEE" w:rsidRDefault="00F44E9E" w:rsidP="005E52BD">
      <w:pPr>
        <w:spacing w:line="360" w:lineRule="auto"/>
        <w:jc w:val="center"/>
        <w:rPr>
          <w:rFonts w:ascii="Arial" w:hAnsi="Arial" w:cs="Arial"/>
          <w:b/>
          <w:bCs/>
          <w:spacing w:val="30"/>
          <w:sz w:val="28"/>
          <w:szCs w:val="28"/>
        </w:rPr>
      </w:pPr>
      <w:r>
        <w:rPr>
          <w:rFonts w:ascii="Arial" w:hAnsi="Arial" w:cs="Arial"/>
          <w:b/>
          <w:bCs/>
          <w:spacing w:val="30"/>
          <w:sz w:val="28"/>
          <w:szCs w:val="28"/>
        </w:rPr>
        <w:t>ПОСТАНОВЛЕНИЕ</w:t>
      </w:r>
    </w:p>
    <w:p w:rsidR="00F44E9E" w:rsidRPr="00705039" w:rsidRDefault="004D3966" w:rsidP="005E52BD">
      <w:pPr>
        <w:pStyle w:val="31"/>
        <w:spacing w:before="120" w:after="120"/>
        <w:rPr>
          <w:rFonts w:ascii="Arial" w:hAnsi="Arial" w:cs="Arial"/>
          <w:sz w:val="24"/>
          <w:szCs w:val="24"/>
        </w:rPr>
      </w:pPr>
      <w:r>
        <w:rPr>
          <w:rFonts w:ascii="Arial" w:hAnsi="Arial" w:cs="Arial"/>
          <w:sz w:val="24"/>
          <w:szCs w:val="24"/>
        </w:rPr>
        <w:t>15 октября</w:t>
      </w:r>
      <w:r w:rsidR="00F44E9E">
        <w:rPr>
          <w:rFonts w:ascii="Arial" w:hAnsi="Arial" w:cs="Arial"/>
          <w:sz w:val="24"/>
          <w:szCs w:val="24"/>
        </w:rPr>
        <w:t xml:space="preserve"> </w:t>
      </w:r>
      <w:r w:rsidR="00F44E9E" w:rsidRPr="00705039">
        <w:rPr>
          <w:rFonts w:ascii="Arial" w:hAnsi="Arial" w:cs="Arial"/>
          <w:sz w:val="24"/>
          <w:szCs w:val="24"/>
        </w:rPr>
        <w:t>2</w:t>
      </w:r>
      <w:r w:rsidR="00F44E9E">
        <w:rPr>
          <w:rFonts w:ascii="Arial" w:hAnsi="Arial" w:cs="Arial"/>
          <w:sz w:val="24"/>
          <w:szCs w:val="24"/>
        </w:rPr>
        <w:t>024 года</w:t>
      </w:r>
      <w:r w:rsidR="00F44E9E">
        <w:rPr>
          <w:rFonts w:ascii="Arial" w:hAnsi="Arial" w:cs="Arial"/>
          <w:sz w:val="24"/>
          <w:szCs w:val="24"/>
        </w:rPr>
        <w:tab/>
      </w:r>
      <w:r w:rsidR="00F44E9E">
        <w:rPr>
          <w:rFonts w:ascii="Arial" w:hAnsi="Arial" w:cs="Arial"/>
          <w:sz w:val="24"/>
          <w:szCs w:val="24"/>
        </w:rPr>
        <w:tab/>
      </w:r>
      <w:r w:rsidR="00F44E9E">
        <w:rPr>
          <w:rFonts w:ascii="Arial" w:hAnsi="Arial" w:cs="Arial"/>
          <w:sz w:val="24"/>
          <w:szCs w:val="24"/>
        </w:rPr>
        <w:tab/>
      </w:r>
      <w:r w:rsidR="00F44E9E">
        <w:rPr>
          <w:rFonts w:ascii="Arial" w:hAnsi="Arial" w:cs="Arial"/>
          <w:sz w:val="24"/>
          <w:szCs w:val="24"/>
        </w:rPr>
        <w:tab/>
      </w:r>
      <w:r w:rsidR="00F44E9E">
        <w:rPr>
          <w:rFonts w:ascii="Arial" w:hAnsi="Arial" w:cs="Arial"/>
          <w:sz w:val="24"/>
          <w:szCs w:val="24"/>
        </w:rPr>
        <w:tab/>
        <w:t xml:space="preserve"> </w:t>
      </w:r>
      <w:r w:rsidR="00F44E9E">
        <w:rPr>
          <w:rFonts w:ascii="Arial" w:hAnsi="Arial" w:cs="Arial"/>
          <w:sz w:val="24"/>
          <w:szCs w:val="24"/>
        </w:rPr>
        <w:tab/>
        <w:t xml:space="preserve">                                № </w:t>
      </w:r>
      <w:r>
        <w:rPr>
          <w:rFonts w:ascii="Arial" w:hAnsi="Arial" w:cs="Arial"/>
          <w:sz w:val="24"/>
          <w:szCs w:val="24"/>
        </w:rPr>
        <w:t>105</w:t>
      </w:r>
    </w:p>
    <w:p w:rsidR="00F44E9E" w:rsidRDefault="00F44E9E" w:rsidP="009F57F8">
      <w:pPr>
        <w:pStyle w:val="31"/>
        <w:jc w:val="center"/>
        <w:rPr>
          <w:rFonts w:ascii="Arial" w:hAnsi="Arial" w:cs="Arial"/>
        </w:rPr>
      </w:pPr>
      <w:r>
        <w:t xml:space="preserve">п. </w:t>
      </w:r>
      <w:r>
        <w:rPr>
          <w:rFonts w:ascii="Arial" w:hAnsi="Arial" w:cs="Arial"/>
        </w:rPr>
        <w:t>Катайга</w:t>
      </w:r>
    </w:p>
    <w:p w:rsidR="00F44E9E" w:rsidRPr="00F268B7" w:rsidRDefault="00F44E9E" w:rsidP="009F57F8">
      <w:pPr>
        <w:pStyle w:val="31"/>
        <w:jc w:val="center"/>
        <w:rPr>
          <w:sz w:val="28"/>
          <w:szCs w:val="28"/>
        </w:rPr>
      </w:pPr>
    </w:p>
    <w:p w:rsidR="00F44E9E" w:rsidRPr="005E52BD" w:rsidRDefault="00F44E9E"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Об утверждении административного регламента</w:t>
      </w:r>
    </w:p>
    <w:p w:rsidR="00F44E9E" w:rsidRPr="005E52BD" w:rsidRDefault="00F44E9E"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предоставления муниципальной услуги</w:t>
      </w:r>
    </w:p>
    <w:p w:rsidR="00F44E9E" w:rsidRPr="005E52BD" w:rsidRDefault="00F44E9E"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«Предоставление разрешения на условно</w:t>
      </w:r>
    </w:p>
    <w:p w:rsidR="00F44E9E" w:rsidRPr="005E52BD" w:rsidRDefault="00F44E9E"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разрешенный вид использования земельного </w:t>
      </w:r>
    </w:p>
    <w:p w:rsidR="00F44E9E" w:rsidRDefault="00F44E9E"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участка или объекта капитального строительства»</w:t>
      </w:r>
    </w:p>
    <w:p w:rsidR="00F44E9E" w:rsidRDefault="00F44E9E" w:rsidP="005E52BD">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на территории муниципального образования </w:t>
      </w:r>
    </w:p>
    <w:p w:rsidR="00F44E9E" w:rsidRDefault="00F44E9E" w:rsidP="005E52BD">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Катайгинское сельское поселение Верхнекетского </w:t>
      </w:r>
    </w:p>
    <w:p w:rsidR="00F44E9E" w:rsidRPr="005E52BD" w:rsidRDefault="00F44E9E" w:rsidP="005E52BD">
      <w:pPr>
        <w:overflowPunct/>
        <w:autoSpaceDE/>
        <w:autoSpaceDN/>
        <w:adjustRightInd/>
        <w:jc w:val="center"/>
        <w:textAlignment w:val="auto"/>
        <w:rPr>
          <w:rFonts w:ascii="Arial" w:hAnsi="Arial" w:cs="Arial"/>
          <w:sz w:val="24"/>
          <w:szCs w:val="24"/>
        </w:rPr>
      </w:pPr>
      <w:r>
        <w:rPr>
          <w:rFonts w:ascii="Arial" w:hAnsi="Arial" w:cs="Arial"/>
          <w:b/>
          <w:bCs/>
          <w:sz w:val="24"/>
          <w:szCs w:val="24"/>
        </w:rPr>
        <w:t>района Томской области</w:t>
      </w:r>
    </w:p>
    <w:p w:rsidR="00F44E9E" w:rsidRPr="005E52BD" w:rsidRDefault="00F44E9E" w:rsidP="005E52BD">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5E52BD">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целях реализации полномочий, предусмотренных Федеральным </w:t>
      </w:r>
      <w:hyperlink r:id="rId7" w:history="1">
        <w:r w:rsidRPr="005E52BD">
          <w:rPr>
            <w:rFonts w:ascii="Arial" w:hAnsi="Arial" w:cs="Arial"/>
            <w:sz w:val="24"/>
            <w:szCs w:val="24"/>
          </w:rPr>
          <w:t>законом</w:t>
        </w:r>
      </w:hyperlink>
      <w:r w:rsidRPr="005E52BD">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8" w:history="1">
        <w:r w:rsidRPr="005E52BD">
          <w:rPr>
            <w:rFonts w:ascii="Arial" w:hAnsi="Arial" w:cs="Arial"/>
            <w:sz w:val="24"/>
            <w:szCs w:val="24"/>
          </w:rPr>
          <w:t>законом</w:t>
        </w:r>
      </w:hyperlink>
      <w:r w:rsidRPr="005E52BD">
        <w:rPr>
          <w:rFonts w:ascii="Arial" w:hAnsi="Arial" w:cs="Arial"/>
          <w:sz w:val="24"/>
          <w:szCs w:val="24"/>
        </w:rPr>
        <w:t xml:space="preserve"> от 27 июля 2010 года N 210-ФЗ "Об организации предоставления государственных и муниципальных услуг", руководствуясь </w:t>
      </w:r>
      <w:hyperlink r:id="rId9" w:history="1">
        <w:r w:rsidRPr="005E52BD">
          <w:rPr>
            <w:rFonts w:ascii="Arial" w:hAnsi="Arial" w:cs="Arial"/>
            <w:sz w:val="24"/>
            <w:szCs w:val="24"/>
          </w:rPr>
          <w:t>Уставом</w:t>
        </w:r>
      </w:hyperlink>
      <w:r w:rsidRPr="005E52BD">
        <w:rPr>
          <w:rFonts w:ascii="Arial" w:hAnsi="Arial" w:cs="Arial"/>
          <w:sz w:val="24"/>
          <w:szCs w:val="24"/>
        </w:rPr>
        <w:t xml:space="preserve"> муниципального образования </w:t>
      </w:r>
      <w:r>
        <w:rPr>
          <w:rFonts w:ascii="Arial" w:hAnsi="Arial" w:cs="Arial"/>
          <w:sz w:val="24"/>
          <w:szCs w:val="24"/>
        </w:rPr>
        <w:t>Катайгинское сельское</w:t>
      </w:r>
      <w:r w:rsidRPr="005E52BD">
        <w:rPr>
          <w:rFonts w:ascii="Arial" w:hAnsi="Arial" w:cs="Arial"/>
          <w:sz w:val="24"/>
          <w:szCs w:val="24"/>
        </w:rPr>
        <w:t xml:space="preserve"> поселение Верхнекетского района Томской области, постановляю: </w:t>
      </w:r>
    </w:p>
    <w:p w:rsidR="00F44E9E" w:rsidRDefault="00F44E9E" w:rsidP="005E52BD">
      <w:pPr>
        <w:overflowPunct/>
        <w:autoSpaceDE/>
        <w:autoSpaceDN/>
        <w:adjustRightInd/>
        <w:ind w:firstLine="709"/>
        <w:jc w:val="both"/>
        <w:textAlignment w:val="auto"/>
        <w:rPr>
          <w:rFonts w:ascii="Arial" w:hAnsi="Arial" w:cs="Arial"/>
          <w:sz w:val="24"/>
          <w:szCs w:val="24"/>
        </w:rPr>
      </w:pPr>
    </w:p>
    <w:p w:rsidR="00F44E9E" w:rsidRPr="005E52BD" w:rsidRDefault="00F44E9E" w:rsidP="008168EA">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Утвердить прилагаемый административный </w:t>
      </w:r>
      <w:hyperlink w:anchor="p34" w:history="1">
        <w:r w:rsidRPr="005E52BD">
          <w:rPr>
            <w:rFonts w:ascii="Arial" w:hAnsi="Arial" w:cs="Arial"/>
            <w:sz w:val="24"/>
            <w:szCs w:val="24"/>
          </w:rPr>
          <w:t>регламент</w:t>
        </w:r>
      </w:hyperlink>
      <w:r w:rsidRPr="005E52BD">
        <w:rPr>
          <w:rFonts w:ascii="Arial" w:hAnsi="Arial" w:cs="Arial"/>
          <w:sz w:val="24"/>
          <w:szCs w:val="24"/>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образование К</w:t>
      </w:r>
      <w:r>
        <w:rPr>
          <w:rFonts w:ascii="Arial" w:hAnsi="Arial" w:cs="Arial"/>
          <w:sz w:val="24"/>
          <w:szCs w:val="24"/>
        </w:rPr>
        <w:t>атайгинское</w:t>
      </w:r>
      <w:r w:rsidRPr="005E52BD">
        <w:rPr>
          <w:rFonts w:ascii="Arial" w:hAnsi="Arial" w:cs="Arial"/>
          <w:sz w:val="24"/>
          <w:szCs w:val="24"/>
        </w:rPr>
        <w:t xml:space="preserve"> сельское поселение Верхнекетского района Томской области. </w:t>
      </w:r>
    </w:p>
    <w:p w:rsidR="00F44E9E" w:rsidRPr="008168EA" w:rsidRDefault="00F44E9E" w:rsidP="0085250A">
      <w:pPr>
        <w:pStyle w:val="ad"/>
        <w:numPr>
          <w:ilvl w:val="0"/>
          <w:numId w:val="12"/>
        </w:numPr>
        <w:tabs>
          <w:tab w:val="left" w:pos="-2552"/>
        </w:tabs>
        <w:ind w:left="0" w:firstLine="709"/>
        <w:jc w:val="both"/>
        <w:rPr>
          <w:rFonts w:ascii="Arial" w:hAnsi="Arial" w:cs="Arial"/>
          <w:color w:val="000000"/>
          <w:sz w:val="24"/>
          <w:szCs w:val="24"/>
        </w:rPr>
      </w:pPr>
      <w:r w:rsidRPr="008168EA">
        <w:rPr>
          <w:rFonts w:ascii="Arial" w:hAnsi="Arial" w:cs="Arial"/>
          <w:color w:val="000000"/>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F44E9E" w:rsidRPr="005E52BD" w:rsidRDefault="00F44E9E" w:rsidP="0085250A">
      <w:pPr>
        <w:pStyle w:val="af0"/>
        <w:numPr>
          <w:ilvl w:val="0"/>
          <w:numId w:val="12"/>
        </w:numPr>
        <w:spacing w:after="0"/>
        <w:ind w:left="0" w:firstLine="709"/>
        <w:jc w:val="both"/>
        <w:rPr>
          <w:rFonts w:ascii="Arial" w:hAnsi="Arial" w:cs="Arial"/>
          <w:sz w:val="24"/>
          <w:szCs w:val="24"/>
        </w:rPr>
      </w:pPr>
      <w:r w:rsidRPr="005E52BD">
        <w:rPr>
          <w:rFonts w:ascii="Arial" w:hAnsi="Arial" w:cs="Arial"/>
          <w:sz w:val="24"/>
          <w:szCs w:val="24"/>
        </w:rPr>
        <w:t xml:space="preserve">Контроль за исполнением настоящего постановления возложить на специалиста </w:t>
      </w:r>
      <w:r w:rsidRPr="005E52BD">
        <w:rPr>
          <w:rFonts w:ascii="Arial" w:hAnsi="Arial" w:cs="Arial"/>
          <w:sz w:val="24"/>
          <w:szCs w:val="24"/>
          <w:lang w:val="en-US"/>
        </w:rPr>
        <w:t>I</w:t>
      </w:r>
      <w:r w:rsidRPr="005E52BD">
        <w:rPr>
          <w:rFonts w:ascii="Arial" w:hAnsi="Arial" w:cs="Arial"/>
          <w:sz w:val="24"/>
          <w:szCs w:val="24"/>
        </w:rPr>
        <w:t xml:space="preserve"> категории Администрации К</w:t>
      </w:r>
      <w:r>
        <w:rPr>
          <w:rFonts w:ascii="Arial" w:hAnsi="Arial" w:cs="Arial"/>
          <w:sz w:val="24"/>
          <w:szCs w:val="24"/>
        </w:rPr>
        <w:t xml:space="preserve">атайгинского </w:t>
      </w:r>
      <w:r w:rsidRPr="005E52BD">
        <w:rPr>
          <w:rFonts w:ascii="Arial" w:hAnsi="Arial" w:cs="Arial"/>
          <w:sz w:val="24"/>
          <w:szCs w:val="24"/>
        </w:rPr>
        <w:t>сельского поселения.</w:t>
      </w:r>
    </w:p>
    <w:p w:rsidR="00F44E9E" w:rsidRPr="00111BD2" w:rsidRDefault="00F44E9E" w:rsidP="008168EA">
      <w:pPr>
        <w:pStyle w:val="Style6"/>
        <w:widowControl/>
        <w:tabs>
          <w:tab w:val="left" w:pos="851"/>
        </w:tabs>
        <w:suppressAutoHyphens/>
        <w:spacing w:line="240" w:lineRule="auto"/>
        <w:ind w:firstLine="709"/>
        <w:rPr>
          <w:rFonts w:ascii="Arial" w:hAnsi="Arial" w:cs="Arial"/>
        </w:rPr>
      </w:pPr>
    </w:p>
    <w:p w:rsidR="00F44E9E" w:rsidRDefault="00F44E9E" w:rsidP="005E52BD">
      <w:pPr>
        <w:ind w:firstLine="709"/>
        <w:jc w:val="both"/>
        <w:rPr>
          <w:rFonts w:ascii="Arial" w:hAnsi="Arial" w:cs="Arial"/>
        </w:rPr>
      </w:pPr>
    </w:p>
    <w:p w:rsidR="00F44E9E" w:rsidRDefault="00F44E9E" w:rsidP="005E52BD">
      <w:pPr>
        <w:ind w:firstLine="709"/>
        <w:jc w:val="both"/>
        <w:rPr>
          <w:rFonts w:ascii="Arial" w:hAnsi="Arial" w:cs="Arial"/>
        </w:rPr>
      </w:pPr>
    </w:p>
    <w:p w:rsidR="00F44E9E" w:rsidRPr="00111BD2" w:rsidRDefault="00F44E9E" w:rsidP="005E52BD">
      <w:pPr>
        <w:ind w:firstLine="709"/>
        <w:jc w:val="both"/>
        <w:rPr>
          <w:rFonts w:ascii="Arial" w:hAnsi="Arial" w:cs="Arial"/>
        </w:rPr>
      </w:pPr>
    </w:p>
    <w:p w:rsidR="00F44E9E" w:rsidRDefault="004D3966" w:rsidP="005E52BD">
      <w:pPr>
        <w:jc w:val="both"/>
        <w:rPr>
          <w:rFonts w:ascii="Arial" w:hAnsi="Arial" w:cs="Arial"/>
          <w:sz w:val="24"/>
          <w:szCs w:val="24"/>
        </w:rPr>
      </w:pPr>
      <w:r>
        <w:rPr>
          <w:rFonts w:ascii="Arial" w:hAnsi="Arial" w:cs="Arial"/>
          <w:sz w:val="24"/>
          <w:szCs w:val="24"/>
        </w:rPr>
        <w:t>И.о. Главы</w:t>
      </w:r>
      <w:r w:rsidR="00F44E9E" w:rsidRPr="005E52BD">
        <w:rPr>
          <w:rFonts w:ascii="Arial" w:hAnsi="Arial" w:cs="Arial"/>
          <w:sz w:val="24"/>
          <w:szCs w:val="24"/>
        </w:rPr>
        <w:t xml:space="preserve"> </w:t>
      </w:r>
      <w:r w:rsidR="00F44E9E">
        <w:rPr>
          <w:rFonts w:ascii="Arial" w:hAnsi="Arial" w:cs="Arial"/>
          <w:sz w:val="24"/>
          <w:szCs w:val="24"/>
        </w:rPr>
        <w:t>Катайгинского</w:t>
      </w:r>
    </w:p>
    <w:p w:rsidR="00F44E9E" w:rsidRPr="005E52BD" w:rsidRDefault="00F44E9E" w:rsidP="005E52BD">
      <w:pPr>
        <w:jc w:val="both"/>
        <w:rPr>
          <w:rFonts w:ascii="Arial" w:hAnsi="Arial" w:cs="Arial"/>
          <w:sz w:val="24"/>
          <w:szCs w:val="24"/>
        </w:rPr>
      </w:pPr>
      <w:r w:rsidRPr="005E52BD">
        <w:rPr>
          <w:rFonts w:ascii="Arial" w:hAnsi="Arial" w:cs="Arial"/>
          <w:sz w:val="24"/>
          <w:szCs w:val="24"/>
        </w:rPr>
        <w:t xml:space="preserve">сельского поселения                                          </w:t>
      </w:r>
      <w:r>
        <w:rPr>
          <w:rFonts w:ascii="Arial" w:hAnsi="Arial" w:cs="Arial"/>
          <w:sz w:val="24"/>
          <w:szCs w:val="24"/>
        </w:rPr>
        <w:t xml:space="preserve">                                           </w:t>
      </w:r>
      <w:r w:rsidRPr="005E52BD">
        <w:rPr>
          <w:rFonts w:ascii="Arial" w:hAnsi="Arial" w:cs="Arial"/>
          <w:sz w:val="24"/>
          <w:szCs w:val="24"/>
        </w:rPr>
        <w:t xml:space="preserve">  </w:t>
      </w:r>
      <w:r w:rsidR="004D3966">
        <w:rPr>
          <w:rFonts w:ascii="Arial" w:hAnsi="Arial" w:cs="Arial"/>
          <w:sz w:val="24"/>
          <w:szCs w:val="24"/>
        </w:rPr>
        <w:t>Л.С. Дубанос</w:t>
      </w:r>
    </w:p>
    <w:p w:rsidR="00F44E9E" w:rsidRPr="00111BD2" w:rsidRDefault="00F44E9E" w:rsidP="005E52BD">
      <w:pPr>
        <w:pStyle w:val="Default"/>
        <w:ind w:firstLine="709"/>
        <w:rPr>
          <w:rFonts w:ascii="Arial" w:hAnsi="Arial" w:cs="Arial"/>
          <w:color w:val="auto"/>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83093A">
      <w:pPr>
        <w:overflowPunct/>
        <w:autoSpaceDE/>
        <w:autoSpaceDN/>
        <w:adjustRightInd/>
        <w:spacing w:line="288" w:lineRule="atLeast"/>
        <w:ind w:left="6379"/>
        <w:textAlignment w:val="auto"/>
        <w:rPr>
          <w:rFonts w:ascii="Arial" w:hAnsi="Arial" w:cs="Arial"/>
          <w:sz w:val="24"/>
          <w:szCs w:val="24"/>
        </w:rPr>
      </w:pPr>
    </w:p>
    <w:p w:rsidR="00F44E9E" w:rsidRPr="00111BD2" w:rsidRDefault="00F44E9E" w:rsidP="003A4967">
      <w:pPr>
        <w:pStyle w:val="Default"/>
        <w:ind w:left="4820" w:firstLine="708"/>
        <w:jc w:val="both"/>
        <w:rPr>
          <w:rFonts w:ascii="Arial" w:hAnsi="Arial" w:cs="Arial"/>
          <w:color w:val="auto"/>
        </w:rPr>
      </w:pPr>
      <w:bookmarkStart w:id="0" w:name="p34"/>
      <w:bookmarkEnd w:id="0"/>
      <w:r w:rsidRPr="00111BD2">
        <w:rPr>
          <w:rFonts w:ascii="Arial" w:hAnsi="Arial" w:cs="Arial"/>
          <w:color w:val="auto"/>
        </w:rPr>
        <w:t xml:space="preserve">УТВЕРЖДЕН </w:t>
      </w:r>
    </w:p>
    <w:p w:rsidR="00F44E9E" w:rsidRPr="00111BD2" w:rsidRDefault="00F44E9E" w:rsidP="003A4967">
      <w:pPr>
        <w:pStyle w:val="Default"/>
        <w:ind w:left="5528"/>
        <w:jc w:val="both"/>
        <w:rPr>
          <w:rFonts w:ascii="Arial" w:hAnsi="Arial" w:cs="Arial"/>
          <w:color w:val="auto"/>
        </w:rPr>
      </w:pPr>
      <w:r w:rsidRPr="00111BD2">
        <w:rPr>
          <w:rFonts w:ascii="Arial" w:hAnsi="Arial" w:cs="Arial"/>
          <w:color w:val="auto"/>
        </w:rPr>
        <w:t xml:space="preserve">постановлением Администрации </w:t>
      </w:r>
      <w:r>
        <w:rPr>
          <w:rFonts w:ascii="Arial" w:hAnsi="Arial" w:cs="Arial"/>
          <w:color w:val="auto"/>
        </w:rPr>
        <w:t>Катайгинского</w:t>
      </w:r>
      <w:r w:rsidRPr="00111BD2">
        <w:rPr>
          <w:rFonts w:ascii="Arial" w:hAnsi="Arial" w:cs="Arial"/>
          <w:color w:val="auto"/>
        </w:rPr>
        <w:t xml:space="preserve"> сельского поселения </w:t>
      </w:r>
    </w:p>
    <w:p w:rsidR="00F44E9E" w:rsidRPr="00111BD2" w:rsidRDefault="00F44E9E" w:rsidP="003A4967">
      <w:pPr>
        <w:pStyle w:val="Default"/>
        <w:ind w:left="5528"/>
        <w:jc w:val="both"/>
        <w:rPr>
          <w:rFonts w:ascii="Arial" w:hAnsi="Arial" w:cs="Arial"/>
          <w:color w:val="auto"/>
        </w:rPr>
      </w:pPr>
      <w:r w:rsidRPr="00111BD2">
        <w:rPr>
          <w:rFonts w:ascii="Arial" w:hAnsi="Arial" w:cs="Arial"/>
          <w:color w:val="auto"/>
        </w:rPr>
        <w:t xml:space="preserve">от </w:t>
      </w:r>
      <w:r w:rsidR="004D3966">
        <w:rPr>
          <w:rFonts w:ascii="Arial" w:hAnsi="Arial" w:cs="Arial"/>
          <w:color w:val="auto"/>
        </w:rPr>
        <w:t>15.10.</w:t>
      </w:r>
      <w:r w:rsidRPr="00111BD2">
        <w:rPr>
          <w:rFonts w:ascii="Arial" w:hAnsi="Arial" w:cs="Arial"/>
          <w:color w:val="auto"/>
        </w:rPr>
        <w:t>2024</w:t>
      </w:r>
      <w:r>
        <w:rPr>
          <w:rFonts w:ascii="Arial" w:hAnsi="Arial" w:cs="Arial"/>
          <w:color w:val="auto"/>
        </w:rPr>
        <w:t xml:space="preserve"> года </w:t>
      </w:r>
      <w:r w:rsidRPr="00111BD2">
        <w:rPr>
          <w:rFonts w:ascii="Arial" w:hAnsi="Arial" w:cs="Arial"/>
          <w:color w:val="auto"/>
        </w:rPr>
        <w:t>№</w:t>
      </w:r>
      <w:r>
        <w:rPr>
          <w:rFonts w:ascii="Arial" w:hAnsi="Arial" w:cs="Arial"/>
          <w:color w:val="auto"/>
        </w:rPr>
        <w:t xml:space="preserve"> </w:t>
      </w:r>
      <w:r w:rsidR="004D3966">
        <w:rPr>
          <w:rFonts w:ascii="Arial" w:hAnsi="Arial" w:cs="Arial"/>
          <w:color w:val="auto"/>
        </w:rPr>
        <w:t>105</w:t>
      </w:r>
    </w:p>
    <w:p w:rsidR="00F44E9E" w:rsidRPr="005E52BD" w:rsidRDefault="00F44E9E" w:rsidP="00F268B7">
      <w:pPr>
        <w:overflowPunct/>
        <w:autoSpaceDE/>
        <w:autoSpaceDN/>
        <w:adjustRightInd/>
        <w:spacing w:line="312" w:lineRule="auto"/>
        <w:jc w:val="center"/>
        <w:textAlignment w:val="auto"/>
        <w:rPr>
          <w:rFonts w:ascii="Arial" w:hAnsi="Arial" w:cs="Arial"/>
          <w:b/>
          <w:bCs/>
          <w:sz w:val="24"/>
          <w:szCs w:val="24"/>
        </w:rPr>
      </w:pPr>
    </w:p>
    <w:p w:rsidR="00F44E9E" w:rsidRPr="005E52BD" w:rsidRDefault="00F44E9E" w:rsidP="00F268B7">
      <w:pPr>
        <w:overflowPunct/>
        <w:autoSpaceDE/>
        <w:autoSpaceDN/>
        <w:adjustRightInd/>
        <w:spacing w:line="312" w:lineRule="auto"/>
        <w:jc w:val="center"/>
        <w:textAlignment w:val="auto"/>
        <w:rPr>
          <w:rFonts w:ascii="Arial" w:hAnsi="Arial" w:cs="Arial"/>
          <w:b/>
          <w:bCs/>
          <w:sz w:val="24"/>
          <w:szCs w:val="24"/>
        </w:rPr>
      </w:pPr>
    </w:p>
    <w:p w:rsidR="00F44E9E" w:rsidRPr="005E52BD" w:rsidRDefault="00F44E9E" w:rsidP="003A4967">
      <w:pPr>
        <w:overflowPunct/>
        <w:autoSpaceDE/>
        <w:autoSpaceDN/>
        <w:adjustRightInd/>
        <w:spacing w:line="312" w:lineRule="auto"/>
        <w:textAlignment w:val="auto"/>
        <w:rPr>
          <w:rFonts w:ascii="Arial" w:hAnsi="Arial" w:cs="Arial"/>
          <w:b/>
          <w:bCs/>
          <w:sz w:val="24"/>
          <w:szCs w:val="24"/>
        </w:rPr>
      </w:pPr>
    </w:p>
    <w:p w:rsidR="00F44E9E" w:rsidRPr="005E52BD" w:rsidRDefault="00F44E9E" w:rsidP="00F268B7">
      <w:pPr>
        <w:overflowPunct/>
        <w:autoSpaceDE/>
        <w:autoSpaceDN/>
        <w:adjustRightInd/>
        <w:spacing w:line="312" w:lineRule="auto"/>
        <w:jc w:val="center"/>
        <w:textAlignment w:val="auto"/>
        <w:rPr>
          <w:rFonts w:ascii="Arial" w:hAnsi="Arial" w:cs="Arial"/>
          <w:b/>
          <w:bCs/>
          <w:sz w:val="24"/>
          <w:szCs w:val="24"/>
        </w:rPr>
      </w:pPr>
    </w:p>
    <w:p w:rsidR="00F44E9E" w:rsidRPr="005E52BD" w:rsidRDefault="00F44E9E"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А</w:t>
      </w:r>
      <w:r w:rsidRPr="005E52BD">
        <w:rPr>
          <w:rFonts w:ascii="Arial" w:hAnsi="Arial" w:cs="Arial"/>
          <w:b/>
          <w:bCs/>
          <w:sz w:val="24"/>
          <w:szCs w:val="24"/>
        </w:rPr>
        <w:t>дминистративн</w:t>
      </w:r>
      <w:r>
        <w:rPr>
          <w:rFonts w:ascii="Arial" w:hAnsi="Arial" w:cs="Arial"/>
          <w:b/>
          <w:bCs/>
          <w:sz w:val="24"/>
          <w:szCs w:val="24"/>
        </w:rPr>
        <w:t>ый</w:t>
      </w:r>
      <w:r w:rsidRPr="005E52BD">
        <w:rPr>
          <w:rFonts w:ascii="Arial" w:hAnsi="Arial" w:cs="Arial"/>
          <w:b/>
          <w:bCs/>
          <w:sz w:val="24"/>
          <w:szCs w:val="24"/>
        </w:rPr>
        <w:t xml:space="preserve"> регламент</w:t>
      </w:r>
    </w:p>
    <w:p w:rsidR="00F44E9E" w:rsidRPr="005E52BD" w:rsidRDefault="00F44E9E"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предоставления муниципальной услуги</w:t>
      </w:r>
    </w:p>
    <w:p w:rsidR="00F44E9E" w:rsidRPr="005E52BD" w:rsidRDefault="00F44E9E"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«Предоставление разрешения на условно</w:t>
      </w:r>
    </w:p>
    <w:p w:rsidR="00F44E9E" w:rsidRPr="005E52BD" w:rsidRDefault="00F44E9E"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разрешенный вид использования земельного </w:t>
      </w:r>
    </w:p>
    <w:p w:rsidR="00F44E9E" w:rsidRDefault="00F44E9E"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участка или объекта капитального строительства»</w:t>
      </w:r>
    </w:p>
    <w:p w:rsidR="00F44E9E" w:rsidRDefault="00F44E9E"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на территории муниципального образования </w:t>
      </w:r>
    </w:p>
    <w:p w:rsidR="00F44E9E" w:rsidRDefault="00F44E9E"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Катайгинское сельское поселение Верхнекетского </w:t>
      </w:r>
    </w:p>
    <w:p w:rsidR="00F44E9E" w:rsidRPr="005E52BD" w:rsidRDefault="00F44E9E" w:rsidP="003A4967">
      <w:pPr>
        <w:overflowPunct/>
        <w:autoSpaceDE/>
        <w:autoSpaceDN/>
        <w:adjustRightInd/>
        <w:jc w:val="center"/>
        <w:textAlignment w:val="auto"/>
        <w:rPr>
          <w:rFonts w:ascii="Arial" w:hAnsi="Arial" w:cs="Arial"/>
          <w:sz w:val="24"/>
          <w:szCs w:val="24"/>
        </w:rPr>
      </w:pPr>
      <w:r>
        <w:rPr>
          <w:rFonts w:ascii="Arial" w:hAnsi="Arial" w:cs="Arial"/>
          <w:b/>
          <w:bCs/>
          <w:sz w:val="24"/>
          <w:szCs w:val="24"/>
        </w:rPr>
        <w:t>района Томской области</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jc w:val="center"/>
        <w:textAlignment w:val="auto"/>
        <w:rPr>
          <w:rFonts w:ascii="Arial" w:hAnsi="Arial" w:cs="Arial"/>
          <w:sz w:val="24"/>
          <w:szCs w:val="24"/>
        </w:rPr>
      </w:pPr>
      <w:r w:rsidRPr="005E52BD">
        <w:rPr>
          <w:rFonts w:ascii="Arial" w:hAnsi="Arial" w:cs="Arial"/>
          <w:b/>
          <w:bCs/>
          <w:sz w:val="24"/>
          <w:szCs w:val="24"/>
        </w:rPr>
        <w:t>1. Общие положения</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Default="00F44E9E" w:rsidP="00F268B7">
      <w:pPr>
        <w:overflowPunct/>
        <w:autoSpaceDE/>
        <w:autoSpaceDN/>
        <w:adjustRightInd/>
        <w:spacing w:line="288" w:lineRule="atLeast"/>
        <w:ind w:firstLine="540"/>
        <w:jc w:val="both"/>
        <w:textAlignment w:val="auto"/>
        <w:rPr>
          <w:rFonts w:ascii="Arial" w:hAnsi="Arial" w:cs="Arial"/>
          <w:sz w:val="24"/>
          <w:szCs w:val="24"/>
        </w:rPr>
      </w:pPr>
      <w:r w:rsidRPr="005E52BD">
        <w:rPr>
          <w:rFonts w:ascii="Arial" w:hAnsi="Arial" w:cs="Arial"/>
          <w:sz w:val="24"/>
          <w:szCs w:val="24"/>
        </w:rPr>
        <w:t>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Pr>
          <w:rFonts w:ascii="Arial" w:hAnsi="Arial" w:cs="Arial"/>
          <w:sz w:val="24"/>
          <w:szCs w:val="24"/>
        </w:rPr>
        <w:t xml:space="preserve"> на территории муниципального образования Катайгинское сельское поселение Верхнекетского района Томской области</w:t>
      </w:r>
      <w:r w:rsidRPr="005E52BD">
        <w:rPr>
          <w:rFonts w:ascii="Arial" w:hAnsi="Arial" w:cs="Arial"/>
          <w:sz w:val="24"/>
          <w:szCs w:val="24"/>
        </w:rPr>
        <w:t xml:space="preserve"> (далее - муниципальная услуга). </w:t>
      </w:r>
    </w:p>
    <w:p w:rsidR="00F44E9E" w:rsidRDefault="00F44E9E" w:rsidP="003A4967">
      <w:pPr>
        <w:overflowPunct/>
        <w:autoSpaceDE/>
        <w:autoSpaceDN/>
        <w:adjustRightInd/>
        <w:spacing w:line="288" w:lineRule="atLeast"/>
        <w:jc w:val="both"/>
        <w:textAlignment w:val="auto"/>
        <w:rPr>
          <w:rFonts w:ascii="Arial" w:hAnsi="Arial" w:cs="Arial"/>
          <w:sz w:val="24"/>
          <w:szCs w:val="24"/>
        </w:rPr>
      </w:pPr>
    </w:p>
    <w:p w:rsidR="00F44E9E" w:rsidRPr="003A4967" w:rsidRDefault="00F44E9E" w:rsidP="003A4967">
      <w:pPr>
        <w:jc w:val="center"/>
        <w:rPr>
          <w:rFonts w:ascii="Arial" w:hAnsi="Arial" w:cs="Arial"/>
          <w:b/>
          <w:bCs/>
          <w:sz w:val="24"/>
          <w:szCs w:val="24"/>
          <w:lang w:eastAsia="en-US"/>
        </w:rPr>
      </w:pPr>
      <w:r w:rsidRPr="003A4967">
        <w:rPr>
          <w:rFonts w:ascii="Arial" w:hAnsi="Arial" w:cs="Arial"/>
          <w:b/>
          <w:bCs/>
          <w:sz w:val="24"/>
          <w:szCs w:val="24"/>
          <w:lang w:eastAsia="en-US"/>
        </w:rPr>
        <w:t>Круг Заявителей</w:t>
      </w:r>
    </w:p>
    <w:p w:rsidR="00F44E9E" w:rsidRPr="003A4967" w:rsidRDefault="00F44E9E" w:rsidP="003A4967">
      <w:pPr>
        <w:ind w:firstLine="709"/>
        <w:jc w:val="center"/>
        <w:rPr>
          <w:rFonts w:ascii="Arial" w:hAnsi="Arial" w:cs="Arial"/>
          <w:sz w:val="24"/>
          <w:szCs w:val="24"/>
          <w:lang w:eastAsia="en-US"/>
        </w:rPr>
      </w:pPr>
    </w:p>
    <w:p w:rsidR="00F44E9E" w:rsidRPr="003A4967" w:rsidRDefault="00F44E9E" w:rsidP="003A4967">
      <w:pPr>
        <w:ind w:firstLine="709"/>
        <w:jc w:val="both"/>
        <w:rPr>
          <w:rFonts w:ascii="Arial" w:hAnsi="Arial" w:cs="Arial"/>
          <w:sz w:val="24"/>
          <w:szCs w:val="24"/>
          <w:lang w:eastAsia="en-US"/>
        </w:rPr>
      </w:pPr>
      <w:r w:rsidRPr="003A4967">
        <w:rPr>
          <w:rFonts w:ascii="Arial" w:hAnsi="Arial" w:cs="Arial"/>
          <w:sz w:val="24"/>
          <w:szCs w:val="24"/>
          <w:lang w:eastAsia="en-US"/>
        </w:rPr>
        <w:t xml:space="preserve">2. </w:t>
      </w:r>
      <w:r w:rsidRPr="00B04ED4">
        <w:rPr>
          <w:rFonts w:ascii="Arial" w:hAnsi="Arial" w:cs="Arial"/>
          <w:sz w:val="24"/>
          <w:szCs w:val="24"/>
          <w:lang w:eastAsia="en-US"/>
        </w:rPr>
        <w:t>Получатели услуги: физические лица, индивидуальные предприниматели, юридические лица (далее - заявитель).</w:t>
      </w:r>
    </w:p>
    <w:p w:rsidR="00F44E9E" w:rsidRPr="003A4967" w:rsidRDefault="00F44E9E" w:rsidP="003A4967">
      <w:pPr>
        <w:pStyle w:val="Default"/>
        <w:ind w:firstLine="709"/>
        <w:jc w:val="both"/>
        <w:rPr>
          <w:rFonts w:ascii="Arial" w:hAnsi="Arial" w:cs="Arial"/>
          <w:color w:val="auto"/>
        </w:rPr>
      </w:pPr>
      <w:r w:rsidRPr="003A4967">
        <w:rPr>
          <w:rFonts w:ascii="Arial" w:hAnsi="Arial" w:cs="Arial"/>
          <w:color w:val="auto"/>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F44E9E" w:rsidRPr="005E52BD" w:rsidRDefault="00F44E9E" w:rsidP="003A4967">
      <w:pPr>
        <w:overflowPunct/>
        <w:autoSpaceDE/>
        <w:autoSpaceDN/>
        <w:adjustRightInd/>
        <w:spacing w:line="288" w:lineRule="atLeast"/>
        <w:jc w:val="both"/>
        <w:textAlignment w:val="auto"/>
        <w:rPr>
          <w:rFonts w:ascii="Arial" w:hAnsi="Arial" w:cs="Arial"/>
          <w:sz w:val="24"/>
          <w:szCs w:val="24"/>
        </w:rPr>
      </w:pPr>
    </w:p>
    <w:p w:rsidR="00F44E9E" w:rsidRPr="00111BD2" w:rsidRDefault="00F44E9E" w:rsidP="003A4967">
      <w:pPr>
        <w:pStyle w:val="s3"/>
        <w:spacing w:before="0" w:beforeAutospacing="0" w:after="0" w:afterAutospacing="0"/>
        <w:jc w:val="center"/>
        <w:rPr>
          <w:rFonts w:ascii="Arial" w:hAnsi="Arial" w:cs="Arial"/>
          <w:b/>
          <w:bCs/>
        </w:rPr>
      </w:pPr>
      <w:r w:rsidRPr="00111BD2">
        <w:rPr>
          <w:rFonts w:ascii="Arial" w:hAnsi="Arial" w:cs="Arial"/>
          <w:b/>
          <w:bCs/>
        </w:rPr>
        <w:t xml:space="preserve">Требования к порядку информирования </w:t>
      </w:r>
    </w:p>
    <w:p w:rsidR="00F44E9E" w:rsidRPr="00111BD2" w:rsidRDefault="00F44E9E" w:rsidP="003A4967">
      <w:pPr>
        <w:pStyle w:val="s3"/>
        <w:spacing w:before="0" w:beforeAutospacing="0" w:after="0" w:afterAutospacing="0"/>
        <w:jc w:val="center"/>
        <w:rPr>
          <w:rFonts w:ascii="Arial" w:hAnsi="Arial" w:cs="Arial"/>
          <w:b/>
          <w:bCs/>
        </w:rPr>
      </w:pPr>
      <w:r w:rsidRPr="00111BD2">
        <w:rPr>
          <w:rFonts w:ascii="Arial" w:hAnsi="Arial" w:cs="Arial"/>
          <w:b/>
          <w:bCs/>
        </w:rPr>
        <w:t>о предоставлении муниципальной услуги</w:t>
      </w:r>
    </w:p>
    <w:p w:rsidR="00F44E9E" w:rsidRPr="00111BD2" w:rsidRDefault="00F44E9E" w:rsidP="003A4967">
      <w:pPr>
        <w:pStyle w:val="s3"/>
        <w:spacing w:before="0" w:beforeAutospacing="0" w:after="0" w:afterAutospacing="0"/>
        <w:jc w:val="center"/>
        <w:rPr>
          <w:rFonts w:ascii="Arial" w:hAnsi="Arial" w:cs="Arial"/>
          <w:b/>
          <w:bCs/>
        </w:rPr>
      </w:pPr>
    </w:p>
    <w:p w:rsidR="00F44E9E" w:rsidRPr="003A4967" w:rsidRDefault="00F44E9E" w:rsidP="0085250A">
      <w:pPr>
        <w:widowControl w:val="0"/>
        <w:numPr>
          <w:ilvl w:val="0"/>
          <w:numId w:val="3"/>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Информирование о порядке предоставления муниципальной услуги осуществляется:</w:t>
      </w:r>
    </w:p>
    <w:p w:rsidR="00F44E9E" w:rsidRPr="003A4967" w:rsidRDefault="00F44E9E" w:rsidP="003A4967">
      <w:pPr>
        <w:ind w:firstLine="709"/>
        <w:jc w:val="both"/>
        <w:rPr>
          <w:rFonts w:ascii="Arial" w:hAnsi="Arial" w:cs="Arial"/>
          <w:sz w:val="24"/>
          <w:szCs w:val="24"/>
        </w:rPr>
      </w:pPr>
      <w:bookmarkStart w:id="1" w:name="sub_3141"/>
      <w:r w:rsidRPr="003A4967">
        <w:rPr>
          <w:rFonts w:ascii="Arial" w:hAnsi="Arial" w:cs="Arial"/>
          <w:sz w:val="24"/>
          <w:szCs w:val="24"/>
        </w:rPr>
        <w:t>1) непосредственно при личном приеме заявителя в Администрации К</w:t>
      </w:r>
      <w:r>
        <w:rPr>
          <w:rFonts w:ascii="Arial" w:hAnsi="Arial" w:cs="Arial"/>
          <w:sz w:val="24"/>
          <w:szCs w:val="24"/>
        </w:rPr>
        <w:t xml:space="preserve">атайгинского </w:t>
      </w:r>
      <w:r w:rsidRPr="003A4967">
        <w:rPr>
          <w:rFonts w:ascii="Arial" w:hAnsi="Arial" w:cs="Arial"/>
          <w:sz w:val="24"/>
          <w:szCs w:val="24"/>
        </w:rPr>
        <w:t>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44E9E" w:rsidRPr="003A4967" w:rsidRDefault="00F44E9E" w:rsidP="003A4967">
      <w:pPr>
        <w:ind w:firstLine="709"/>
        <w:jc w:val="both"/>
        <w:rPr>
          <w:rFonts w:ascii="Arial" w:hAnsi="Arial" w:cs="Arial"/>
          <w:sz w:val="24"/>
          <w:szCs w:val="24"/>
        </w:rPr>
      </w:pPr>
      <w:bookmarkStart w:id="2" w:name="sub_3142"/>
      <w:bookmarkEnd w:id="1"/>
      <w:r w:rsidRPr="003A4967">
        <w:rPr>
          <w:rFonts w:ascii="Arial" w:hAnsi="Arial" w:cs="Arial"/>
          <w:sz w:val="24"/>
          <w:szCs w:val="24"/>
        </w:rPr>
        <w:t>2) по телефону Администрации К</w:t>
      </w:r>
      <w:r>
        <w:rPr>
          <w:rFonts w:ascii="Arial" w:hAnsi="Arial" w:cs="Arial"/>
          <w:sz w:val="24"/>
          <w:szCs w:val="24"/>
        </w:rPr>
        <w:t>атайгинского</w:t>
      </w:r>
      <w:r w:rsidRPr="003A4967">
        <w:rPr>
          <w:rFonts w:ascii="Arial" w:hAnsi="Arial" w:cs="Arial"/>
          <w:sz w:val="24"/>
          <w:szCs w:val="24"/>
        </w:rPr>
        <w:t xml:space="preserve"> сельского поселения;</w:t>
      </w:r>
    </w:p>
    <w:p w:rsidR="00F44E9E" w:rsidRPr="003A4967" w:rsidRDefault="00F44E9E" w:rsidP="003A4967">
      <w:pPr>
        <w:ind w:firstLine="709"/>
        <w:jc w:val="both"/>
        <w:rPr>
          <w:rFonts w:ascii="Arial" w:hAnsi="Arial" w:cs="Arial"/>
          <w:sz w:val="24"/>
          <w:szCs w:val="24"/>
        </w:rPr>
      </w:pPr>
      <w:bookmarkStart w:id="3" w:name="sub_3143"/>
      <w:bookmarkEnd w:id="2"/>
      <w:r w:rsidRPr="003A4967">
        <w:rPr>
          <w:rFonts w:ascii="Arial" w:hAnsi="Arial" w:cs="Arial"/>
          <w:sz w:val="24"/>
          <w:szCs w:val="24"/>
        </w:rPr>
        <w:t>3) письменно, в том числе посредством электронной почты, факсимильной связи;</w:t>
      </w:r>
    </w:p>
    <w:p w:rsidR="00F44E9E" w:rsidRPr="003A4967" w:rsidRDefault="00F44E9E" w:rsidP="003A4967">
      <w:pPr>
        <w:ind w:firstLine="709"/>
        <w:jc w:val="both"/>
        <w:rPr>
          <w:rFonts w:ascii="Arial" w:hAnsi="Arial" w:cs="Arial"/>
          <w:sz w:val="24"/>
          <w:szCs w:val="24"/>
        </w:rPr>
      </w:pPr>
      <w:bookmarkStart w:id="4" w:name="sub_3144"/>
      <w:bookmarkEnd w:id="3"/>
      <w:r w:rsidRPr="003A4967">
        <w:rPr>
          <w:rFonts w:ascii="Arial" w:hAnsi="Arial" w:cs="Arial"/>
          <w:sz w:val="24"/>
          <w:szCs w:val="24"/>
        </w:rPr>
        <w:t>4) посредством размещения в открытой и доступной форме информации:</w:t>
      </w:r>
    </w:p>
    <w:p w:rsidR="00F44E9E" w:rsidRPr="003A4967" w:rsidRDefault="00F44E9E" w:rsidP="003A4967">
      <w:pPr>
        <w:ind w:firstLine="709"/>
        <w:jc w:val="both"/>
        <w:rPr>
          <w:rFonts w:ascii="Arial" w:hAnsi="Arial" w:cs="Arial"/>
          <w:sz w:val="24"/>
          <w:szCs w:val="24"/>
        </w:rPr>
      </w:pPr>
      <w:bookmarkStart w:id="5" w:name="_GoBack"/>
      <w:bookmarkEnd w:id="4"/>
      <w:bookmarkEnd w:id="5"/>
      <w:r w:rsidRPr="003A4967">
        <w:rPr>
          <w:rFonts w:ascii="Arial" w:hAnsi="Arial" w:cs="Arial"/>
          <w:sz w:val="24"/>
          <w:szCs w:val="24"/>
        </w:rPr>
        <w:lastRenderedPageBreak/>
        <w:t>в федеральной государственной информационной системе «Единый портал государственных и муниципальных услуг (функций)» (</w:t>
      </w:r>
      <w:r w:rsidRPr="003A4967">
        <w:rPr>
          <w:rStyle w:val="af2"/>
          <w:rFonts w:ascii="Arial" w:hAnsi="Arial" w:cs="Arial"/>
          <w:b w:val="0"/>
          <w:bCs w:val="0"/>
          <w:sz w:val="24"/>
          <w:szCs w:val="24"/>
        </w:rPr>
        <w:t>https://www.gosuslugi.ru/</w:t>
      </w:r>
      <w:r w:rsidRPr="003A4967">
        <w:rPr>
          <w:rFonts w:ascii="Arial" w:hAnsi="Arial" w:cs="Arial"/>
          <w:sz w:val="24"/>
          <w:szCs w:val="24"/>
        </w:rPr>
        <w:t>) (далее - ЕПГУ);</w:t>
      </w:r>
    </w:p>
    <w:p w:rsidR="00F44E9E" w:rsidRPr="003A4967" w:rsidRDefault="00F44E9E" w:rsidP="0085250A">
      <w:pPr>
        <w:widowControl w:val="0"/>
        <w:numPr>
          <w:ilvl w:val="0"/>
          <w:numId w:val="2"/>
        </w:numPr>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на официальном сайте Администрации Верхнекетского района: http://www.vktadm.ru/settlement/klukvinskoe/municipalservices.php</w:t>
      </w:r>
      <w:r>
        <w:rPr>
          <w:rFonts w:ascii="Arial" w:hAnsi="Arial" w:cs="Arial"/>
          <w:sz w:val="24"/>
          <w:szCs w:val="24"/>
        </w:rPr>
        <w:t xml:space="preserve"> </w:t>
      </w:r>
      <w:r w:rsidRPr="003A4967">
        <w:rPr>
          <w:rFonts w:ascii="Arial" w:hAnsi="Arial" w:cs="Arial"/>
          <w:sz w:val="24"/>
          <w:szCs w:val="24"/>
        </w:rPr>
        <w:t>посредством размещения информации на информационных стендах Уполномоченного органа.</w:t>
      </w:r>
    </w:p>
    <w:p w:rsidR="00F44E9E" w:rsidRPr="003A4967" w:rsidRDefault="00F44E9E"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 xml:space="preserve">5.  Информирование осуществляется по вопросам, касающимся: </w:t>
      </w:r>
    </w:p>
    <w:p w:rsidR="00F44E9E" w:rsidRPr="003A4967" w:rsidRDefault="00F44E9E"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1) способов подачи заявления о предоставлении муниципальной услуги;</w:t>
      </w:r>
    </w:p>
    <w:p w:rsidR="00F44E9E" w:rsidRPr="003A4967" w:rsidRDefault="00F44E9E" w:rsidP="0085250A">
      <w:pPr>
        <w:numPr>
          <w:ilvl w:val="0"/>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адреса Уполномоченного органа, обращение в который необходимо для предоставления муниципальной услуги;</w:t>
      </w:r>
    </w:p>
    <w:p w:rsidR="00F44E9E" w:rsidRPr="003A4967" w:rsidRDefault="00F44E9E"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справочной информации о работе Уполномоченного органа;</w:t>
      </w:r>
    </w:p>
    <w:p w:rsidR="00F44E9E" w:rsidRPr="003A4967" w:rsidRDefault="00F44E9E"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 xml:space="preserve">документов, необходимых для предоставления услуги; </w:t>
      </w:r>
    </w:p>
    <w:p w:rsidR="00F44E9E" w:rsidRPr="003A4967" w:rsidRDefault="00F44E9E"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и сроков предоставления муниципальной услуги;</w:t>
      </w:r>
    </w:p>
    <w:p w:rsidR="00F44E9E" w:rsidRPr="003A4967" w:rsidRDefault="00F44E9E"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44E9E" w:rsidRPr="003A4967" w:rsidRDefault="00F44E9E"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Получение информации по вопросам предоставления муниципальной услуги осуществляется бесплатно.</w:t>
      </w:r>
    </w:p>
    <w:p w:rsidR="00F44E9E" w:rsidRPr="003A4967" w:rsidRDefault="00F44E9E"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 xml:space="preserve">изложить обращение в письменной форме; </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назначить другое время для консультаций.</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Продолжительность информирования по телефону не должна превышать 10 минут.</w:t>
      </w:r>
    </w:p>
    <w:p w:rsidR="00F44E9E" w:rsidRPr="003A4967" w:rsidRDefault="00F44E9E" w:rsidP="003A4967">
      <w:pPr>
        <w:ind w:firstLine="709"/>
        <w:jc w:val="both"/>
        <w:rPr>
          <w:rFonts w:ascii="Arial" w:hAnsi="Arial" w:cs="Arial"/>
          <w:sz w:val="24"/>
          <w:szCs w:val="24"/>
        </w:rPr>
      </w:pPr>
      <w:r w:rsidRPr="003A4967">
        <w:rPr>
          <w:rFonts w:ascii="Arial" w:hAnsi="Arial" w:cs="Arial"/>
          <w:sz w:val="24"/>
          <w:szCs w:val="24"/>
        </w:rPr>
        <w:t>Информирование осуществляется в соответствии с графиком приема граждан.</w:t>
      </w:r>
    </w:p>
    <w:p w:rsidR="00F44E9E" w:rsidRPr="003A4967" w:rsidRDefault="00F44E9E" w:rsidP="0085250A">
      <w:pPr>
        <w:widowControl w:val="0"/>
        <w:numPr>
          <w:ilvl w:val="0"/>
          <w:numId w:val="4"/>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F44E9E" w:rsidRPr="003A4967" w:rsidRDefault="00F44E9E" w:rsidP="0085250A">
      <w:pPr>
        <w:widowControl w:val="0"/>
        <w:numPr>
          <w:ilvl w:val="0"/>
          <w:numId w:val="4"/>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44E9E" w:rsidRPr="003A4967" w:rsidRDefault="00F44E9E" w:rsidP="003A4967">
      <w:pPr>
        <w:tabs>
          <w:tab w:val="left" w:pos="1276"/>
        </w:tabs>
        <w:ind w:firstLine="709"/>
        <w:jc w:val="both"/>
        <w:rPr>
          <w:rFonts w:ascii="Arial" w:hAnsi="Arial" w:cs="Arial"/>
          <w:sz w:val="24"/>
          <w:szCs w:val="24"/>
        </w:rPr>
      </w:pPr>
      <w:r w:rsidRPr="003A4967">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3A4967">
        <w:rPr>
          <w:rFonts w:ascii="Arial" w:hAnsi="Arial" w:cs="Arial"/>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44E9E" w:rsidRPr="003A4967" w:rsidRDefault="00F44E9E" w:rsidP="0085250A">
      <w:pPr>
        <w:widowControl w:val="0"/>
        <w:numPr>
          <w:ilvl w:val="0"/>
          <w:numId w:val="4"/>
        </w:numPr>
        <w:tabs>
          <w:tab w:val="left" w:pos="1276"/>
          <w:tab w:val="left" w:pos="1987"/>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На официальном сайте Администрации Верхнекетского района, на стендах в местах предоставления муниципальной услуги и в многофункциональном центре размещается следующая справочная информация:</w:t>
      </w:r>
    </w:p>
    <w:p w:rsidR="00F44E9E" w:rsidRPr="003A4967" w:rsidRDefault="00F44E9E" w:rsidP="003A4967">
      <w:pPr>
        <w:tabs>
          <w:tab w:val="left" w:pos="1134"/>
          <w:tab w:val="left" w:pos="1603"/>
        </w:tabs>
        <w:ind w:firstLine="709"/>
        <w:jc w:val="both"/>
        <w:rPr>
          <w:rFonts w:ascii="Arial" w:hAnsi="Arial" w:cs="Arial"/>
          <w:sz w:val="24"/>
          <w:szCs w:val="24"/>
        </w:rPr>
      </w:pPr>
      <w:r w:rsidRPr="003A4967">
        <w:rPr>
          <w:rFonts w:ascii="Arial" w:hAnsi="Arial" w:cs="Arial"/>
          <w:sz w:val="24"/>
          <w:szCs w:val="24"/>
        </w:rPr>
        <w:t>1)</w:t>
      </w:r>
      <w:r w:rsidRPr="003A4967">
        <w:rPr>
          <w:rFonts w:ascii="Arial"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F44E9E" w:rsidRPr="003A4967" w:rsidRDefault="00F44E9E" w:rsidP="003A4967">
      <w:pPr>
        <w:tabs>
          <w:tab w:val="left" w:pos="1134"/>
          <w:tab w:val="left" w:pos="1614"/>
        </w:tabs>
        <w:ind w:firstLine="709"/>
        <w:jc w:val="both"/>
        <w:rPr>
          <w:rFonts w:ascii="Arial" w:hAnsi="Arial" w:cs="Arial"/>
          <w:sz w:val="24"/>
          <w:szCs w:val="24"/>
        </w:rPr>
      </w:pPr>
      <w:r w:rsidRPr="003A4967">
        <w:rPr>
          <w:rFonts w:ascii="Arial" w:hAnsi="Arial" w:cs="Arial"/>
          <w:sz w:val="24"/>
          <w:szCs w:val="24"/>
        </w:rPr>
        <w:t>2)</w:t>
      </w:r>
      <w:r w:rsidRPr="003A4967">
        <w:rPr>
          <w:rFonts w:ascii="Arial"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F44E9E" w:rsidRPr="003A4967" w:rsidRDefault="00F44E9E" w:rsidP="003A4967">
      <w:pPr>
        <w:tabs>
          <w:tab w:val="left" w:pos="1134"/>
        </w:tabs>
        <w:ind w:firstLine="709"/>
        <w:jc w:val="both"/>
        <w:rPr>
          <w:rFonts w:ascii="Arial" w:hAnsi="Arial" w:cs="Arial"/>
          <w:sz w:val="24"/>
          <w:szCs w:val="24"/>
        </w:rPr>
      </w:pPr>
      <w:r w:rsidRPr="003A4967">
        <w:rPr>
          <w:rFonts w:ascii="Arial" w:hAnsi="Arial" w:cs="Arial"/>
          <w:sz w:val="24"/>
          <w:szCs w:val="24"/>
        </w:rPr>
        <w:t>3)</w:t>
      </w:r>
      <w:r w:rsidRPr="003A4967">
        <w:rPr>
          <w:rFonts w:ascii="Arial" w:hAnsi="Arial" w:cs="Arial"/>
          <w:sz w:val="24"/>
          <w:szCs w:val="24"/>
        </w:rPr>
        <w:tab/>
        <w:t>адрес официального сайта, а также электронной почты и(или) формы обратной связи Уполномоченного органа в сети «Интернет».</w:t>
      </w:r>
    </w:p>
    <w:p w:rsidR="00F44E9E" w:rsidRPr="003A4967" w:rsidRDefault="00F44E9E"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44E9E" w:rsidRPr="003A4967" w:rsidRDefault="00F44E9E"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44E9E" w:rsidRDefault="00F44E9E"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44E9E" w:rsidRPr="003A4967" w:rsidRDefault="00F44E9E" w:rsidP="003A4967">
      <w:pPr>
        <w:widowControl w:val="0"/>
        <w:tabs>
          <w:tab w:val="left" w:pos="1134"/>
          <w:tab w:val="left" w:pos="2072"/>
        </w:tabs>
        <w:overflowPunct/>
        <w:autoSpaceDE/>
        <w:autoSpaceDN/>
        <w:adjustRightInd/>
        <w:jc w:val="both"/>
        <w:textAlignment w:val="auto"/>
        <w:rPr>
          <w:rFonts w:ascii="Arial" w:hAnsi="Arial" w:cs="Arial"/>
          <w:sz w:val="24"/>
          <w:szCs w:val="24"/>
        </w:rPr>
      </w:pPr>
    </w:p>
    <w:p w:rsidR="00F44E9E" w:rsidRPr="00111BD2" w:rsidRDefault="00F44E9E" w:rsidP="003A4967">
      <w:pPr>
        <w:pStyle w:val="25"/>
        <w:shd w:val="clear" w:color="auto" w:fill="auto"/>
        <w:spacing w:line="240" w:lineRule="auto"/>
        <w:ind w:firstLine="0"/>
        <w:jc w:val="center"/>
        <w:rPr>
          <w:rFonts w:ascii="Arial" w:hAnsi="Arial" w:cs="Arial"/>
          <w:sz w:val="24"/>
          <w:szCs w:val="24"/>
        </w:rPr>
      </w:pPr>
      <w:bookmarkStart w:id="6" w:name="bookmark3"/>
      <w:r w:rsidRPr="00111BD2">
        <w:rPr>
          <w:rFonts w:ascii="Arial" w:hAnsi="Arial" w:cs="Arial"/>
          <w:sz w:val="24"/>
          <w:szCs w:val="24"/>
        </w:rPr>
        <w:t>2. Стандарт предоставления муниципальной услуги</w:t>
      </w:r>
      <w:bookmarkEnd w:id="6"/>
    </w:p>
    <w:p w:rsidR="00F44E9E" w:rsidRPr="00111BD2" w:rsidRDefault="00F44E9E" w:rsidP="003A4967">
      <w:pPr>
        <w:pStyle w:val="25"/>
        <w:shd w:val="clear" w:color="auto" w:fill="auto"/>
        <w:tabs>
          <w:tab w:val="left" w:pos="3692"/>
        </w:tabs>
        <w:spacing w:line="240" w:lineRule="auto"/>
        <w:ind w:firstLine="0"/>
        <w:jc w:val="center"/>
        <w:rPr>
          <w:rFonts w:ascii="Arial" w:hAnsi="Arial" w:cs="Arial"/>
          <w:sz w:val="24"/>
          <w:szCs w:val="24"/>
        </w:rPr>
      </w:pPr>
      <w:bookmarkStart w:id="7" w:name="bookmark4"/>
    </w:p>
    <w:p w:rsidR="00F44E9E" w:rsidRDefault="00F44E9E" w:rsidP="003A4967">
      <w:pPr>
        <w:pStyle w:val="25"/>
        <w:shd w:val="clear" w:color="auto" w:fill="auto"/>
        <w:tabs>
          <w:tab w:val="left" w:pos="284"/>
        </w:tabs>
        <w:spacing w:line="240" w:lineRule="auto"/>
        <w:ind w:firstLine="0"/>
        <w:jc w:val="center"/>
        <w:rPr>
          <w:rFonts w:ascii="Arial" w:hAnsi="Arial" w:cs="Arial"/>
          <w:sz w:val="24"/>
          <w:szCs w:val="24"/>
        </w:rPr>
      </w:pPr>
      <w:r w:rsidRPr="00111BD2">
        <w:rPr>
          <w:rFonts w:ascii="Arial" w:hAnsi="Arial" w:cs="Arial"/>
          <w:sz w:val="24"/>
          <w:szCs w:val="24"/>
        </w:rPr>
        <w:t>Наименование муниципальной услуги</w:t>
      </w:r>
      <w:bookmarkEnd w:id="7"/>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Default="00F44E9E" w:rsidP="003A4967">
      <w:pPr>
        <w:overflowPunct/>
        <w:autoSpaceDE/>
        <w:autoSpaceDN/>
        <w:adjustRightInd/>
        <w:spacing w:line="288" w:lineRule="atLeast"/>
        <w:ind w:firstLine="540"/>
        <w:jc w:val="both"/>
        <w:textAlignment w:val="auto"/>
        <w:rPr>
          <w:rFonts w:ascii="Arial" w:hAnsi="Arial" w:cs="Arial"/>
          <w:sz w:val="24"/>
          <w:szCs w:val="24"/>
        </w:rPr>
      </w:pPr>
      <w:bookmarkStart w:id="8" w:name="p67"/>
      <w:bookmarkEnd w:id="8"/>
      <w:r>
        <w:rPr>
          <w:rFonts w:ascii="Arial" w:hAnsi="Arial" w:cs="Arial"/>
          <w:sz w:val="24"/>
          <w:szCs w:val="24"/>
        </w:rPr>
        <w:t xml:space="preserve">13. </w:t>
      </w:r>
      <w:r w:rsidRPr="005E52BD">
        <w:rPr>
          <w:rFonts w:ascii="Arial" w:hAnsi="Arial" w:cs="Arial"/>
          <w:sz w:val="24"/>
          <w:szCs w:val="24"/>
        </w:rPr>
        <w:t xml:space="preserve">Наименование </w:t>
      </w:r>
      <w:r>
        <w:rPr>
          <w:rFonts w:ascii="Arial" w:hAnsi="Arial" w:cs="Arial"/>
          <w:sz w:val="24"/>
          <w:szCs w:val="24"/>
        </w:rPr>
        <w:t>муниципальной услуги</w:t>
      </w:r>
      <w:r w:rsidRPr="005E52BD">
        <w:rPr>
          <w:rFonts w:ascii="Arial" w:hAnsi="Arial" w:cs="Arial"/>
          <w:sz w:val="24"/>
          <w:szCs w:val="24"/>
        </w:rPr>
        <w:t xml:space="preserve"> </w:t>
      </w:r>
      <w:r>
        <w:rPr>
          <w:rFonts w:ascii="Arial" w:hAnsi="Arial" w:cs="Arial"/>
          <w:sz w:val="24"/>
          <w:szCs w:val="24"/>
        </w:rPr>
        <w:t>«</w:t>
      </w:r>
      <w:r w:rsidRPr="005E52BD">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Arial" w:hAnsi="Arial" w:cs="Arial"/>
          <w:sz w:val="24"/>
          <w:szCs w:val="24"/>
        </w:rPr>
        <w:t>» на территории муниципального образования Катайгинское сельское поселение Верхнекетского района Томской области</w:t>
      </w:r>
      <w:r w:rsidRPr="005E52BD">
        <w:rPr>
          <w:rFonts w:ascii="Arial" w:hAnsi="Arial" w:cs="Arial"/>
          <w:sz w:val="24"/>
          <w:szCs w:val="24"/>
        </w:rPr>
        <w:t xml:space="preserve">. </w:t>
      </w:r>
    </w:p>
    <w:p w:rsidR="00F44E9E" w:rsidRDefault="00F44E9E" w:rsidP="00A75770">
      <w:pPr>
        <w:keepNext/>
        <w:keepLines/>
        <w:widowControl w:val="0"/>
        <w:outlineLvl w:val="0"/>
        <w:rPr>
          <w:rFonts w:ascii="Arial" w:hAnsi="Arial" w:cs="Arial"/>
          <w:b/>
          <w:bCs/>
          <w:sz w:val="24"/>
          <w:szCs w:val="24"/>
        </w:rPr>
      </w:pPr>
      <w:bookmarkStart w:id="9" w:name="bookmark5"/>
    </w:p>
    <w:p w:rsidR="00F44E9E" w:rsidRPr="003A4967" w:rsidRDefault="00F44E9E" w:rsidP="003A4967">
      <w:pPr>
        <w:keepNext/>
        <w:keepLines/>
        <w:widowControl w:val="0"/>
        <w:jc w:val="center"/>
        <w:outlineLvl w:val="0"/>
        <w:rPr>
          <w:rFonts w:ascii="Arial" w:hAnsi="Arial" w:cs="Arial"/>
          <w:b/>
          <w:bCs/>
          <w:sz w:val="24"/>
          <w:szCs w:val="24"/>
        </w:rPr>
      </w:pPr>
      <w:r w:rsidRPr="003A4967">
        <w:rPr>
          <w:rFonts w:ascii="Arial" w:hAnsi="Arial" w:cs="Arial"/>
          <w:b/>
          <w:bCs/>
          <w:sz w:val="24"/>
          <w:szCs w:val="24"/>
        </w:rPr>
        <w:t xml:space="preserve">Наименование органа, </w:t>
      </w:r>
      <w:bookmarkEnd w:id="9"/>
      <w:r w:rsidRPr="003A4967">
        <w:rPr>
          <w:rFonts w:ascii="Arial" w:hAnsi="Arial" w:cs="Arial"/>
          <w:b/>
          <w:bCs/>
          <w:sz w:val="24"/>
          <w:szCs w:val="24"/>
        </w:rPr>
        <w:t xml:space="preserve">предоставляющего </w:t>
      </w:r>
      <w:bookmarkStart w:id="10" w:name="bookmark6"/>
      <w:r w:rsidRPr="003A4967">
        <w:rPr>
          <w:rFonts w:ascii="Arial" w:hAnsi="Arial" w:cs="Arial"/>
          <w:b/>
          <w:bCs/>
          <w:sz w:val="24"/>
          <w:szCs w:val="24"/>
        </w:rPr>
        <w:t>муниципальную услугу</w:t>
      </w:r>
      <w:bookmarkEnd w:id="10"/>
    </w:p>
    <w:p w:rsidR="00F44E9E" w:rsidRPr="005E52BD" w:rsidRDefault="00F44E9E" w:rsidP="003A4967">
      <w:pPr>
        <w:overflowPunct/>
        <w:autoSpaceDE/>
        <w:autoSpaceDN/>
        <w:adjustRightInd/>
        <w:spacing w:line="288" w:lineRule="atLeast"/>
        <w:jc w:val="both"/>
        <w:textAlignment w:val="auto"/>
        <w:rPr>
          <w:rFonts w:ascii="Arial" w:hAnsi="Arial" w:cs="Arial"/>
          <w:sz w:val="24"/>
          <w:szCs w:val="24"/>
        </w:rPr>
      </w:pPr>
    </w:p>
    <w:p w:rsidR="00F44E9E" w:rsidRPr="00A75770" w:rsidRDefault="00F44E9E" w:rsidP="00A75770">
      <w:pPr>
        <w:widowControl w:val="0"/>
        <w:tabs>
          <w:tab w:val="left" w:pos="165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14. </w:t>
      </w:r>
      <w:r w:rsidRPr="00A75770">
        <w:rPr>
          <w:rFonts w:ascii="Arial" w:hAnsi="Arial" w:cs="Arial"/>
          <w:sz w:val="24"/>
          <w:szCs w:val="24"/>
        </w:rPr>
        <w:t>Муниципальная услуга предоставляется Уполномоченным органом - Администрацией К</w:t>
      </w:r>
      <w:r>
        <w:rPr>
          <w:rFonts w:ascii="Arial" w:hAnsi="Arial" w:cs="Arial"/>
          <w:sz w:val="24"/>
          <w:szCs w:val="24"/>
        </w:rPr>
        <w:t>атайгинского</w:t>
      </w:r>
      <w:r w:rsidRPr="00A75770">
        <w:rPr>
          <w:rFonts w:ascii="Arial" w:hAnsi="Arial" w:cs="Arial"/>
          <w:sz w:val="24"/>
          <w:szCs w:val="24"/>
        </w:rPr>
        <w:t xml:space="preserve"> сельского поселения.</w:t>
      </w:r>
    </w:p>
    <w:p w:rsidR="00F44E9E" w:rsidRPr="00A75770" w:rsidRDefault="00F44E9E" w:rsidP="00A75770">
      <w:pPr>
        <w:widowControl w:val="0"/>
        <w:ind w:firstLine="709"/>
        <w:jc w:val="both"/>
        <w:rPr>
          <w:rFonts w:ascii="Arial" w:hAnsi="Arial" w:cs="Arial"/>
          <w:sz w:val="24"/>
          <w:szCs w:val="24"/>
        </w:rPr>
      </w:pPr>
      <w:r w:rsidRPr="00A75770">
        <w:rPr>
          <w:rFonts w:ascii="Arial" w:hAnsi="Arial" w:cs="Arial"/>
          <w:sz w:val="24"/>
          <w:szCs w:val="24"/>
        </w:rPr>
        <w:t xml:space="preserve">В предоставлении муниципальной услуги принимает участие </w:t>
      </w:r>
      <w:r>
        <w:rPr>
          <w:rFonts w:ascii="Arial" w:hAnsi="Arial" w:cs="Arial"/>
          <w:sz w:val="24"/>
          <w:szCs w:val="24"/>
        </w:rPr>
        <w:t xml:space="preserve">многофункциональные центры (далее – </w:t>
      </w:r>
      <w:r w:rsidRPr="00A75770">
        <w:rPr>
          <w:rFonts w:ascii="Arial" w:hAnsi="Arial" w:cs="Arial"/>
          <w:sz w:val="24"/>
          <w:szCs w:val="24"/>
        </w:rPr>
        <w:t>МФЦ</w:t>
      </w:r>
      <w:r>
        <w:rPr>
          <w:rFonts w:ascii="Arial" w:hAnsi="Arial" w:cs="Arial"/>
          <w:sz w:val="24"/>
          <w:szCs w:val="24"/>
        </w:rPr>
        <w:t>)</w:t>
      </w:r>
      <w:r w:rsidRPr="00A75770">
        <w:rPr>
          <w:rFonts w:ascii="Arial" w:hAnsi="Arial" w:cs="Arial"/>
          <w:sz w:val="24"/>
          <w:szCs w:val="24"/>
        </w:rPr>
        <w:t xml:space="preserve"> в случае наличия соответствующего соглашения между</w:t>
      </w:r>
      <w:r w:rsidRPr="00A75770">
        <w:rPr>
          <w:sz w:val="24"/>
          <w:szCs w:val="24"/>
        </w:rPr>
        <w:t xml:space="preserve"> </w:t>
      </w:r>
      <w:r w:rsidRPr="00A75770">
        <w:rPr>
          <w:rFonts w:ascii="Arial" w:hAnsi="Arial" w:cs="Arial"/>
          <w:sz w:val="24"/>
          <w:szCs w:val="24"/>
        </w:rPr>
        <w:t>Уполномоченным органом и МФЦ.</w:t>
      </w:r>
    </w:p>
    <w:p w:rsidR="00F44E9E" w:rsidRDefault="00F44E9E" w:rsidP="00A75770">
      <w:pPr>
        <w:widowControl w:val="0"/>
        <w:tabs>
          <w:tab w:val="left" w:pos="1504"/>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15. </w:t>
      </w:r>
      <w:r w:rsidRPr="00A75770">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44E9E" w:rsidRPr="00A75770" w:rsidRDefault="00F44E9E" w:rsidP="00A75770">
      <w:pPr>
        <w:widowControl w:val="0"/>
        <w:tabs>
          <w:tab w:val="left" w:pos="1504"/>
        </w:tabs>
        <w:overflowPunct/>
        <w:autoSpaceDE/>
        <w:autoSpaceDN/>
        <w:adjustRightInd/>
        <w:jc w:val="both"/>
        <w:textAlignment w:val="auto"/>
        <w:rPr>
          <w:rFonts w:ascii="Arial" w:hAnsi="Arial" w:cs="Arial"/>
          <w:sz w:val="24"/>
          <w:szCs w:val="24"/>
        </w:rPr>
      </w:pPr>
    </w:p>
    <w:p w:rsidR="00F44E9E" w:rsidRPr="00A75770" w:rsidRDefault="00F44E9E" w:rsidP="00A75770">
      <w:pPr>
        <w:jc w:val="center"/>
        <w:rPr>
          <w:rFonts w:ascii="Arial" w:hAnsi="Arial" w:cs="Arial"/>
          <w:b/>
          <w:bCs/>
          <w:sz w:val="24"/>
          <w:szCs w:val="24"/>
        </w:rPr>
      </w:pPr>
      <w:r w:rsidRPr="00A75770">
        <w:rPr>
          <w:rFonts w:ascii="Arial" w:hAnsi="Arial" w:cs="Arial"/>
          <w:b/>
          <w:bCs/>
          <w:sz w:val="24"/>
          <w:szCs w:val="24"/>
        </w:rPr>
        <w:t>Правовые основания для предоставления муниципальной услуги</w:t>
      </w:r>
    </w:p>
    <w:p w:rsidR="00F44E9E" w:rsidRPr="00A75770" w:rsidRDefault="00F44E9E" w:rsidP="00A75770">
      <w:pPr>
        <w:overflowPunct/>
        <w:autoSpaceDE/>
        <w:autoSpaceDN/>
        <w:adjustRightInd/>
        <w:jc w:val="center"/>
        <w:textAlignment w:val="auto"/>
        <w:rPr>
          <w:rFonts w:ascii="Arial" w:hAnsi="Arial" w:cs="Arial"/>
          <w:b/>
          <w:bCs/>
          <w:sz w:val="24"/>
          <w:szCs w:val="24"/>
        </w:rPr>
      </w:pPr>
    </w:p>
    <w:p w:rsidR="00F44E9E" w:rsidRDefault="00F44E9E" w:rsidP="00A75770">
      <w:pPr>
        <w:overflowPunct/>
        <w:autoSpaceDE/>
        <w:autoSpaceDN/>
        <w:adjustRightInd/>
        <w:ind w:firstLine="540"/>
        <w:jc w:val="both"/>
        <w:textAlignment w:val="auto"/>
        <w:rPr>
          <w:rFonts w:ascii="Arial" w:hAnsi="Arial" w:cs="Arial"/>
          <w:sz w:val="24"/>
          <w:szCs w:val="24"/>
        </w:rPr>
      </w:pPr>
      <w:r>
        <w:rPr>
          <w:rFonts w:ascii="Arial" w:hAnsi="Arial" w:cs="Arial"/>
          <w:sz w:val="24"/>
          <w:szCs w:val="24"/>
        </w:rPr>
        <w:t xml:space="preserve">16. </w:t>
      </w:r>
      <w:r w:rsidRPr="005E52BD">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sidRPr="00A75770">
        <w:rPr>
          <w:rFonts w:ascii="Arial" w:hAnsi="Arial" w:cs="Arial"/>
          <w:sz w:val="24"/>
          <w:szCs w:val="24"/>
        </w:rPr>
        <w:t>ЕПГУ.</w:t>
      </w:r>
      <w:r w:rsidRPr="005E52BD">
        <w:rPr>
          <w:rFonts w:ascii="Arial" w:hAnsi="Arial" w:cs="Arial"/>
          <w:sz w:val="24"/>
          <w:szCs w:val="24"/>
        </w:rPr>
        <w:t xml:space="preserve"> </w:t>
      </w:r>
    </w:p>
    <w:p w:rsidR="00F44E9E" w:rsidRPr="005E52BD" w:rsidRDefault="00F44E9E" w:rsidP="00A75770">
      <w:pPr>
        <w:overflowPunct/>
        <w:autoSpaceDE/>
        <w:autoSpaceDN/>
        <w:adjustRightInd/>
        <w:ind w:firstLine="540"/>
        <w:jc w:val="both"/>
        <w:textAlignment w:val="auto"/>
        <w:rPr>
          <w:rFonts w:ascii="Arial" w:hAnsi="Arial" w:cs="Arial"/>
          <w:sz w:val="24"/>
          <w:szCs w:val="24"/>
        </w:rPr>
      </w:pPr>
    </w:p>
    <w:p w:rsidR="00F44E9E" w:rsidRDefault="00F44E9E" w:rsidP="00A75770">
      <w:pPr>
        <w:overflowPunct/>
        <w:autoSpaceDE/>
        <w:autoSpaceDN/>
        <w:adjustRightInd/>
        <w:jc w:val="center"/>
        <w:textAlignment w:val="auto"/>
        <w:rPr>
          <w:rFonts w:ascii="Arial" w:hAnsi="Arial" w:cs="Arial"/>
          <w:b/>
          <w:bCs/>
          <w:sz w:val="24"/>
          <w:szCs w:val="24"/>
        </w:rPr>
      </w:pPr>
      <w:bookmarkStart w:id="11" w:name="p72"/>
      <w:bookmarkEnd w:id="11"/>
      <w:r w:rsidRPr="00A75770">
        <w:rPr>
          <w:rFonts w:ascii="Arial" w:hAnsi="Arial" w:cs="Arial"/>
          <w:b/>
          <w:bCs/>
          <w:sz w:val="24"/>
          <w:szCs w:val="24"/>
        </w:rPr>
        <w:t>Описание результата предоставления государственной или муниципальной услуги</w:t>
      </w:r>
    </w:p>
    <w:p w:rsidR="00F44E9E" w:rsidRPr="00A75770" w:rsidRDefault="00F44E9E" w:rsidP="00A75770">
      <w:pPr>
        <w:overflowPunct/>
        <w:autoSpaceDE/>
        <w:autoSpaceDN/>
        <w:adjustRightInd/>
        <w:jc w:val="center"/>
        <w:textAlignment w:val="auto"/>
        <w:rPr>
          <w:rFonts w:ascii="Arial" w:hAnsi="Arial" w:cs="Arial"/>
          <w:b/>
          <w:bCs/>
          <w:sz w:val="24"/>
          <w:szCs w:val="24"/>
        </w:rPr>
      </w:pPr>
    </w:p>
    <w:p w:rsidR="00F44E9E" w:rsidRPr="005E52BD" w:rsidRDefault="00F44E9E" w:rsidP="00A75770">
      <w:pPr>
        <w:overflowPunct/>
        <w:autoSpaceDE/>
        <w:autoSpaceDN/>
        <w:adjustRightInd/>
        <w:ind w:firstLine="709"/>
        <w:jc w:val="both"/>
        <w:textAlignment w:val="auto"/>
        <w:rPr>
          <w:rFonts w:ascii="Arial" w:hAnsi="Arial" w:cs="Arial"/>
          <w:sz w:val="24"/>
          <w:szCs w:val="24"/>
        </w:rPr>
      </w:pPr>
      <w:r>
        <w:rPr>
          <w:rFonts w:ascii="Arial" w:hAnsi="Arial" w:cs="Arial"/>
          <w:sz w:val="24"/>
          <w:szCs w:val="24"/>
        </w:rPr>
        <w:t>17.</w:t>
      </w:r>
      <w:r w:rsidRPr="005E52BD">
        <w:rPr>
          <w:rFonts w:ascii="Arial" w:hAnsi="Arial" w:cs="Arial"/>
          <w:sz w:val="24"/>
          <w:szCs w:val="24"/>
        </w:rPr>
        <w:t xml:space="preserve"> Результатами предоставления муниципальной услуги являются: </w:t>
      </w:r>
    </w:p>
    <w:p w:rsidR="00F44E9E" w:rsidRPr="005E52BD" w:rsidRDefault="00F44E9E" w:rsidP="00A75770">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решение о предоставлении разрешения на условно разрешенный вид использования земельного участка или объекта капитального строительства (по </w:t>
      </w:r>
      <w:hyperlink w:anchor="p402" w:history="1">
        <w:r w:rsidRPr="005E52BD">
          <w:rPr>
            <w:rFonts w:ascii="Arial" w:hAnsi="Arial" w:cs="Arial"/>
            <w:sz w:val="24"/>
            <w:szCs w:val="24"/>
          </w:rPr>
          <w:t>форме</w:t>
        </w:r>
      </w:hyperlink>
      <w:r w:rsidRPr="005E52BD">
        <w:rPr>
          <w:rFonts w:ascii="Arial" w:hAnsi="Arial" w:cs="Arial"/>
          <w:sz w:val="24"/>
          <w:szCs w:val="24"/>
        </w:rPr>
        <w:t xml:space="preserve">, согласно приложению N 2 к настоящему Административному регламенту); </w:t>
      </w:r>
    </w:p>
    <w:p w:rsidR="00F44E9E" w:rsidRDefault="00F44E9E" w:rsidP="00A75770">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решение об отказе в предоставлении государственной или муниципальной услуги (по </w:t>
      </w:r>
      <w:hyperlink w:anchor="p451" w:history="1">
        <w:r w:rsidRPr="005E52BD">
          <w:rPr>
            <w:rFonts w:ascii="Arial" w:hAnsi="Arial" w:cs="Arial"/>
            <w:sz w:val="24"/>
            <w:szCs w:val="24"/>
          </w:rPr>
          <w:t>форме</w:t>
        </w:r>
      </w:hyperlink>
      <w:r w:rsidRPr="005E52BD">
        <w:rPr>
          <w:rFonts w:ascii="Arial" w:hAnsi="Arial" w:cs="Arial"/>
          <w:sz w:val="24"/>
          <w:szCs w:val="24"/>
        </w:rPr>
        <w:t xml:space="preserve">, согласно приложению N 3 к настоящему Административному регламенту). </w:t>
      </w:r>
    </w:p>
    <w:p w:rsidR="00F44E9E" w:rsidRDefault="00F44E9E" w:rsidP="009D2679">
      <w:pPr>
        <w:overflowPunct/>
        <w:autoSpaceDE/>
        <w:autoSpaceDN/>
        <w:adjustRightInd/>
        <w:jc w:val="both"/>
        <w:textAlignment w:val="auto"/>
        <w:rPr>
          <w:rFonts w:ascii="Arial" w:hAnsi="Arial" w:cs="Arial"/>
          <w:sz w:val="24"/>
          <w:szCs w:val="24"/>
        </w:rPr>
      </w:pPr>
    </w:p>
    <w:p w:rsidR="00F44E9E" w:rsidRDefault="00F44E9E" w:rsidP="009D2679">
      <w:pPr>
        <w:jc w:val="center"/>
        <w:rPr>
          <w:rFonts w:ascii="Arial" w:hAnsi="Arial" w:cs="Arial"/>
          <w:b/>
          <w:bCs/>
          <w:sz w:val="24"/>
          <w:szCs w:val="24"/>
        </w:rPr>
      </w:pPr>
      <w:r w:rsidRPr="00A75770">
        <w:rPr>
          <w:rFonts w:ascii="Arial" w:hAnsi="Arial" w:cs="Arial"/>
          <w:b/>
          <w:bCs/>
          <w:sz w:val="24"/>
          <w:szCs w:val="24"/>
        </w:rPr>
        <w:t>Срок предоставления муниципальной услуги</w:t>
      </w:r>
    </w:p>
    <w:p w:rsidR="00F44E9E" w:rsidRPr="009D2679" w:rsidRDefault="00F44E9E" w:rsidP="009D2679">
      <w:pPr>
        <w:jc w:val="center"/>
        <w:rPr>
          <w:rFonts w:ascii="Arial" w:hAnsi="Arial" w:cs="Arial"/>
          <w:b/>
          <w:bCs/>
          <w:sz w:val="24"/>
          <w:szCs w:val="24"/>
        </w:rPr>
      </w:pPr>
    </w:p>
    <w:p w:rsidR="00F44E9E" w:rsidRPr="005E52BD" w:rsidRDefault="00F44E9E" w:rsidP="009D2679">
      <w:pPr>
        <w:overflowPunct/>
        <w:autoSpaceDE/>
        <w:autoSpaceDN/>
        <w:adjustRightInd/>
        <w:ind w:firstLine="709"/>
        <w:jc w:val="both"/>
        <w:textAlignment w:val="auto"/>
        <w:rPr>
          <w:rFonts w:ascii="Arial" w:hAnsi="Arial" w:cs="Arial"/>
          <w:sz w:val="24"/>
          <w:szCs w:val="24"/>
        </w:rPr>
      </w:pPr>
      <w:bookmarkStart w:id="12" w:name="p76"/>
      <w:bookmarkEnd w:id="12"/>
      <w:r>
        <w:rPr>
          <w:rFonts w:ascii="Arial" w:hAnsi="Arial" w:cs="Arial"/>
          <w:sz w:val="24"/>
          <w:szCs w:val="24"/>
        </w:rPr>
        <w:t>18</w:t>
      </w:r>
      <w:r w:rsidRPr="005E52BD">
        <w:rPr>
          <w:rFonts w:ascii="Arial" w:hAnsi="Arial" w:cs="Arial"/>
          <w:sz w:val="24"/>
          <w:szCs w:val="24"/>
        </w:rPr>
        <w:t xml:space="preserve">.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w:t>
      </w:r>
      <w:r w:rsidRPr="00484B4F">
        <w:rPr>
          <w:rFonts w:ascii="Arial" w:hAnsi="Arial" w:cs="Arial"/>
          <w:sz w:val="24"/>
          <w:szCs w:val="24"/>
        </w:rPr>
        <w:t>в пункте 17 Административного</w:t>
      </w:r>
      <w:r w:rsidRPr="005E52BD">
        <w:rPr>
          <w:rFonts w:ascii="Arial" w:hAnsi="Arial" w:cs="Arial"/>
          <w:sz w:val="24"/>
          <w:szCs w:val="24"/>
        </w:rPr>
        <w:t xml:space="preserve"> регламента.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bookmarkStart w:id="13" w:name="p79"/>
      <w:bookmarkEnd w:id="13"/>
      <w:r>
        <w:rPr>
          <w:rFonts w:ascii="Arial" w:hAnsi="Arial" w:cs="Arial"/>
          <w:sz w:val="24"/>
          <w:szCs w:val="24"/>
        </w:rPr>
        <w:t xml:space="preserve">19. </w:t>
      </w:r>
      <w:r w:rsidRPr="005E52BD">
        <w:rPr>
          <w:rFonts w:ascii="Arial" w:hAnsi="Arial" w:cs="Arial"/>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20</w:t>
      </w:r>
      <w:r w:rsidRPr="005E52BD">
        <w:rPr>
          <w:rFonts w:ascii="Arial" w:hAnsi="Arial" w:cs="Arial"/>
          <w:sz w:val="24"/>
          <w:szCs w:val="24"/>
        </w:rPr>
        <w:t xml:space="preserve">.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 </w:t>
      </w:r>
    </w:p>
    <w:p w:rsidR="00F44E9E"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p>
    <w:p w:rsidR="00F44E9E" w:rsidRDefault="00F44E9E" w:rsidP="009D2679">
      <w:pPr>
        <w:overflowPunct/>
        <w:autoSpaceDE/>
        <w:autoSpaceDN/>
        <w:adjustRightInd/>
        <w:jc w:val="center"/>
        <w:textAlignment w:val="auto"/>
        <w:rPr>
          <w:rFonts w:ascii="Arial" w:hAnsi="Arial" w:cs="Arial"/>
          <w:b/>
          <w:bCs/>
          <w:sz w:val="24"/>
          <w:szCs w:val="24"/>
        </w:rPr>
      </w:pPr>
      <w:bookmarkStart w:id="14" w:name="p83"/>
      <w:bookmarkEnd w:id="14"/>
      <w:r w:rsidRPr="009D2679">
        <w:rPr>
          <w:rFonts w:ascii="Arial" w:hAnsi="Arial" w:cs="Arial"/>
          <w:b/>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w:t>
      </w:r>
      <w:r>
        <w:rPr>
          <w:rFonts w:ascii="Arial" w:hAnsi="Arial" w:cs="Arial"/>
          <w:b/>
          <w:bCs/>
          <w:sz w:val="24"/>
          <w:szCs w:val="24"/>
        </w:rPr>
        <w:t>способы их получения заявителем</w:t>
      </w:r>
    </w:p>
    <w:p w:rsidR="00F44E9E" w:rsidRPr="009D2679" w:rsidRDefault="00F44E9E" w:rsidP="009D2679">
      <w:pPr>
        <w:overflowPunct/>
        <w:autoSpaceDE/>
        <w:autoSpaceDN/>
        <w:adjustRightInd/>
        <w:jc w:val="center"/>
        <w:textAlignment w:val="auto"/>
        <w:rPr>
          <w:rFonts w:ascii="Arial" w:hAnsi="Arial" w:cs="Arial"/>
          <w:b/>
          <w:bCs/>
          <w:sz w:val="24"/>
          <w:szCs w:val="24"/>
        </w:rPr>
      </w:pPr>
    </w:p>
    <w:p w:rsidR="00F44E9E" w:rsidRPr="005E52BD" w:rsidRDefault="00F44E9E" w:rsidP="009D2679">
      <w:pPr>
        <w:overflowPunct/>
        <w:autoSpaceDE/>
        <w:autoSpaceDN/>
        <w:adjustRightInd/>
        <w:ind w:firstLine="540"/>
        <w:jc w:val="both"/>
        <w:textAlignment w:val="auto"/>
        <w:rPr>
          <w:rFonts w:ascii="Arial" w:hAnsi="Arial" w:cs="Arial"/>
          <w:sz w:val="24"/>
          <w:szCs w:val="24"/>
        </w:rPr>
      </w:pPr>
      <w:r>
        <w:rPr>
          <w:rFonts w:ascii="Arial" w:hAnsi="Arial" w:cs="Arial"/>
          <w:sz w:val="24"/>
          <w:szCs w:val="24"/>
        </w:rPr>
        <w:t>21.</w:t>
      </w:r>
      <w:r w:rsidRPr="005E52BD">
        <w:rPr>
          <w:rFonts w:ascii="Arial" w:hAnsi="Arial" w:cs="Arial"/>
          <w:sz w:val="24"/>
          <w:szCs w:val="24"/>
        </w:rPr>
        <w:t xml:space="preserve"> Для получения муниципальной услуги заявитель представляет следующие документы: </w:t>
      </w:r>
    </w:p>
    <w:p w:rsidR="00F44E9E" w:rsidRPr="005E52BD" w:rsidRDefault="00F44E9E" w:rsidP="009D2679">
      <w:pPr>
        <w:overflowPunct/>
        <w:autoSpaceDE/>
        <w:autoSpaceDN/>
        <w:adjustRightInd/>
        <w:ind w:firstLine="540"/>
        <w:jc w:val="both"/>
        <w:textAlignment w:val="auto"/>
        <w:rPr>
          <w:rFonts w:ascii="Arial" w:hAnsi="Arial" w:cs="Arial"/>
          <w:sz w:val="24"/>
          <w:szCs w:val="24"/>
        </w:rPr>
      </w:pPr>
      <w:r w:rsidRPr="005E52BD">
        <w:rPr>
          <w:rFonts w:ascii="Arial" w:hAnsi="Arial" w:cs="Arial"/>
          <w:sz w:val="24"/>
          <w:szCs w:val="24"/>
        </w:rPr>
        <w:t xml:space="preserve">1) документ, удостоверяющий личность; </w:t>
      </w:r>
    </w:p>
    <w:p w:rsidR="00F44E9E" w:rsidRPr="005E52BD" w:rsidRDefault="00F44E9E" w:rsidP="009D2679">
      <w:pPr>
        <w:overflowPunct/>
        <w:autoSpaceDE/>
        <w:autoSpaceDN/>
        <w:adjustRightInd/>
        <w:ind w:firstLine="540"/>
        <w:jc w:val="both"/>
        <w:textAlignment w:val="auto"/>
        <w:rPr>
          <w:rFonts w:ascii="Arial" w:hAnsi="Arial" w:cs="Arial"/>
          <w:sz w:val="24"/>
          <w:szCs w:val="24"/>
        </w:rPr>
      </w:pPr>
      <w:r w:rsidRPr="005E52BD">
        <w:rPr>
          <w:rFonts w:ascii="Arial" w:hAnsi="Arial" w:cs="Arial"/>
          <w:sz w:val="24"/>
          <w:szCs w:val="24"/>
        </w:rPr>
        <w:lastRenderedPageBreak/>
        <w:t xml:space="preserve">2) 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заявление: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в форме документа на бумажном носителе по </w:t>
      </w:r>
      <w:hyperlink w:anchor="p366" w:history="1">
        <w:r w:rsidRPr="005E52BD">
          <w:rPr>
            <w:rFonts w:ascii="Arial" w:hAnsi="Arial" w:cs="Arial"/>
            <w:sz w:val="24"/>
            <w:szCs w:val="24"/>
          </w:rPr>
          <w:t>форме</w:t>
        </w:r>
      </w:hyperlink>
      <w:r w:rsidRPr="005E52BD">
        <w:rPr>
          <w:rFonts w:ascii="Arial" w:hAnsi="Arial" w:cs="Arial"/>
          <w:sz w:val="24"/>
          <w:szCs w:val="24"/>
        </w:rPr>
        <w:t xml:space="preserve">, согласно приложению N 1 к настоящему Административному регламенту;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в электронной форме (заполняется посредством внесения соответствующих сведений в интерактивную форму заявления).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10" w:history="1">
        <w:r w:rsidRPr="005E52BD">
          <w:rPr>
            <w:rFonts w:ascii="Arial" w:hAnsi="Arial" w:cs="Arial"/>
            <w:sz w:val="24"/>
            <w:szCs w:val="24"/>
          </w:rPr>
          <w:t>закона</w:t>
        </w:r>
      </w:hyperlink>
      <w:r w:rsidRPr="005E52BD">
        <w:rPr>
          <w:rFonts w:ascii="Arial" w:hAnsi="Arial" w:cs="Arial"/>
          <w:sz w:val="24"/>
          <w:szCs w:val="24"/>
        </w:rPr>
        <w:t xml:space="preserve"> от 06.04.2011 N 63-ФЗ "Об электронной подписи" (далее - Федеральный закон N 63-ФЗ).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случае направления заявления посредством </w:t>
      </w:r>
      <w:r>
        <w:rPr>
          <w:rFonts w:ascii="Arial" w:hAnsi="Arial" w:cs="Arial"/>
          <w:sz w:val="24"/>
          <w:szCs w:val="24"/>
        </w:rPr>
        <w:t>ЕПГУ</w:t>
      </w:r>
      <w:r w:rsidRPr="005E52BD">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Pr>
          <w:rFonts w:ascii="Arial" w:hAnsi="Arial" w:cs="Arial"/>
          <w:sz w:val="24"/>
          <w:szCs w:val="24"/>
        </w:rPr>
        <w:t xml:space="preserve">(далее – ЕСИА) </w:t>
      </w:r>
      <w:r w:rsidRPr="005E52BD">
        <w:rPr>
          <w:rFonts w:ascii="Arial" w:hAnsi="Arial" w:cs="Arial"/>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22.</w:t>
      </w:r>
      <w:r w:rsidRPr="005E52BD">
        <w:rPr>
          <w:rFonts w:ascii="Arial" w:hAnsi="Arial" w:cs="Arial"/>
          <w:sz w:val="24"/>
          <w:szCs w:val="24"/>
        </w:rPr>
        <w:t xml:space="preserve"> К заявлению прилагаются: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w:t>
      </w:r>
      <w:r w:rsidRPr="00484B4F">
        <w:rPr>
          <w:rFonts w:ascii="Arial" w:hAnsi="Arial" w:cs="Arial"/>
          <w:sz w:val="24"/>
          <w:szCs w:val="24"/>
        </w:rPr>
        <w:t xml:space="preserve">указанном в пункте </w:t>
      </w:r>
      <w:r>
        <w:rPr>
          <w:rFonts w:ascii="Arial" w:hAnsi="Arial" w:cs="Arial"/>
          <w:sz w:val="24"/>
          <w:szCs w:val="24"/>
        </w:rPr>
        <w:t>18</w:t>
      </w:r>
      <w:r w:rsidRPr="005E52BD">
        <w:rPr>
          <w:rFonts w:ascii="Arial" w:hAnsi="Arial" w:cs="Arial"/>
          <w:sz w:val="24"/>
          <w:szCs w:val="24"/>
        </w:rPr>
        <w:t xml:space="preserve"> </w:t>
      </w:r>
      <w:r>
        <w:rPr>
          <w:rFonts w:ascii="Arial" w:hAnsi="Arial" w:cs="Arial"/>
          <w:sz w:val="24"/>
          <w:szCs w:val="24"/>
        </w:rPr>
        <w:t xml:space="preserve">настоящего </w:t>
      </w:r>
      <w:r w:rsidRPr="005E52BD">
        <w:rPr>
          <w:rFonts w:ascii="Arial" w:hAnsi="Arial" w:cs="Arial"/>
          <w:sz w:val="24"/>
          <w:szCs w:val="24"/>
        </w:rPr>
        <w:t xml:space="preserve">Административного регламента;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23</w:t>
      </w:r>
      <w:r w:rsidRPr="005E52BD">
        <w:rPr>
          <w:rFonts w:ascii="Arial" w:hAnsi="Arial" w:cs="Arial"/>
          <w:sz w:val="24"/>
          <w:szCs w:val="24"/>
        </w:rPr>
        <w:t xml:space="preserve">. Заявление и прилагаемые документы могут быть представлены (направлены) заявителем одним из следующих способов: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w:t>
      </w:r>
      <w:r w:rsidRPr="005E52BD">
        <w:rPr>
          <w:rFonts w:ascii="Arial" w:hAnsi="Arial" w:cs="Arial"/>
          <w:sz w:val="24"/>
          <w:szCs w:val="24"/>
        </w:rPr>
        <w:t xml:space="preserve">) через МФЦ;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w:t>
      </w:r>
      <w:r w:rsidRPr="005E52BD">
        <w:rPr>
          <w:rFonts w:ascii="Arial" w:hAnsi="Arial" w:cs="Arial"/>
          <w:sz w:val="24"/>
          <w:szCs w:val="24"/>
        </w:rPr>
        <w:t xml:space="preserve">) через Региональный портал или Единый портал.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24</w:t>
      </w:r>
      <w:r w:rsidRPr="005E52BD">
        <w:rPr>
          <w:rFonts w:ascii="Arial" w:hAnsi="Arial" w:cs="Arial"/>
          <w:sz w:val="24"/>
          <w:szCs w:val="24"/>
        </w:rPr>
        <w:t xml:space="preserve">. Запрещается требовать от заявителя: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w:t>
      </w:r>
      <w:r w:rsidRPr="005E52BD">
        <w:rPr>
          <w:rFonts w:ascii="Arial" w:hAnsi="Arial" w:cs="Arial"/>
          <w:sz w:val="24"/>
          <w:szCs w:val="24"/>
        </w:rPr>
        <w:lastRenderedPageBreak/>
        <w:t xml:space="preserve">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 (далее - Федеральный закон N 210-ФЗ);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44E9E" w:rsidRPr="005E52BD" w:rsidRDefault="00F44E9E"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rFonts w:ascii="Arial" w:hAnsi="Arial" w:cs="Arial"/>
          <w:sz w:val="24"/>
          <w:szCs w:val="24"/>
        </w:rPr>
        <w:t>муниципальную</w:t>
      </w:r>
      <w:r w:rsidRPr="005E52BD">
        <w:rPr>
          <w:rFonts w:ascii="Arial" w:hAnsi="Arial" w:cs="Arial"/>
          <w:sz w:val="24"/>
          <w:szCs w:val="24"/>
        </w:rPr>
        <w:t xml:space="preserve"> услугу, или органа, предоставляющего муниципальную услугу, муниципального служащего, работника </w:t>
      </w:r>
      <w:r>
        <w:rPr>
          <w:rFonts w:ascii="Arial" w:hAnsi="Arial" w:cs="Arial"/>
          <w:sz w:val="24"/>
          <w:szCs w:val="24"/>
        </w:rPr>
        <w:t>МФЦ</w:t>
      </w:r>
      <w:r w:rsidRPr="005E52BD">
        <w:rPr>
          <w:rFonts w:ascii="Arial" w:hAnsi="Arial" w:cs="Arial"/>
          <w:sz w:val="24"/>
          <w:szCs w:val="24"/>
        </w:rPr>
        <w:t xml:space="preserve">, работника организации, предусмотренной </w:t>
      </w:r>
      <w:r>
        <w:rPr>
          <w:rFonts w:ascii="Arial" w:hAnsi="Arial" w:cs="Arial"/>
          <w:sz w:val="24"/>
          <w:szCs w:val="24"/>
        </w:rPr>
        <w:t xml:space="preserve">часть 1.1 </w:t>
      </w:r>
      <w:r w:rsidRPr="005E52BD">
        <w:rPr>
          <w:rFonts w:ascii="Arial" w:hAnsi="Arial" w:cs="Arial"/>
          <w:sz w:val="24"/>
          <w:szCs w:val="24"/>
        </w:rPr>
        <w:t xml:space="preserve">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или органа, предоставляющего муниципальную услугу, руководителя </w:t>
      </w:r>
      <w:r>
        <w:rPr>
          <w:rFonts w:ascii="Arial" w:hAnsi="Arial" w:cs="Arial"/>
          <w:sz w:val="24"/>
          <w:szCs w:val="24"/>
        </w:rPr>
        <w:t>МФЦ</w:t>
      </w:r>
      <w:r w:rsidRPr="005E52BD">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 </w:t>
      </w:r>
    </w:p>
    <w:p w:rsidR="00F44E9E" w:rsidRPr="005E52BD" w:rsidRDefault="00F44E9E" w:rsidP="009D2679">
      <w:pPr>
        <w:overflowPunct/>
        <w:autoSpaceDE/>
        <w:autoSpaceDN/>
        <w:adjustRightInd/>
        <w:ind w:firstLine="709"/>
        <w:jc w:val="both"/>
        <w:textAlignment w:val="auto"/>
        <w:rPr>
          <w:rFonts w:ascii="Arial" w:hAnsi="Arial" w:cs="Arial"/>
          <w:b/>
          <w:bCs/>
          <w:sz w:val="24"/>
          <w:szCs w:val="24"/>
        </w:rPr>
      </w:pPr>
      <w:r w:rsidRPr="005E52BD">
        <w:rPr>
          <w:rFonts w:ascii="Arial" w:hAnsi="Arial" w:cs="Arial"/>
          <w:sz w:val="24"/>
          <w:szCs w:val="24"/>
        </w:rPr>
        <w:t xml:space="preserve">  </w:t>
      </w:r>
    </w:p>
    <w:p w:rsidR="00F44E9E" w:rsidRPr="005E52BD" w:rsidRDefault="00F44E9E" w:rsidP="00E6445E">
      <w:pPr>
        <w:overflowPunct/>
        <w:autoSpaceDE/>
        <w:autoSpaceDN/>
        <w:adjustRightInd/>
        <w:jc w:val="center"/>
        <w:textAlignment w:val="auto"/>
        <w:rPr>
          <w:rFonts w:ascii="Arial" w:hAnsi="Arial" w:cs="Arial"/>
          <w:b/>
          <w:bCs/>
          <w:sz w:val="24"/>
          <w:szCs w:val="24"/>
        </w:rPr>
      </w:pPr>
      <w:bookmarkStart w:id="15" w:name="p110"/>
      <w:bookmarkEnd w:id="15"/>
      <w:r w:rsidRPr="005E52BD">
        <w:rPr>
          <w:rFonts w:ascii="Arial" w:hAnsi="Arial" w:cs="Arial"/>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Pr>
          <w:rFonts w:ascii="Arial" w:hAnsi="Arial" w:cs="Arial"/>
          <w:b/>
          <w:bCs/>
          <w:sz w:val="24"/>
          <w:szCs w:val="24"/>
        </w:rPr>
        <w:t xml:space="preserve">муниципальной </w:t>
      </w:r>
      <w:r w:rsidRPr="005E52BD">
        <w:rPr>
          <w:rFonts w:ascii="Arial" w:hAnsi="Arial" w:cs="Arial"/>
          <w:b/>
          <w:bCs/>
          <w:sz w:val="24"/>
          <w:szCs w:val="24"/>
        </w:rPr>
        <w:t xml:space="preserve">услуги, которые находятся в распоряжении государственных органов, </w:t>
      </w:r>
    </w:p>
    <w:p w:rsidR="00F44E9E" w:rsidRPr="005E52BD" w:rsidRDefault="00F44E9E" w:rsidP="00E6445E">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w:t>
      </w:r>
      <w:r>
        <w:rPr>
          <w:rFonts w:ascii="Arial" w:hAnsi="Arial" w:cs="Arial"/>
          <w:b/>
          <w:bCs/>
          <w:sz w:val="24"/>
          <w:szCs w:val="24"/>
        </w:rPr>
        <w:t xml:space="preserve">орме, порядок их представления, </w:t>
      </w:r>
      <w:r w:rsidRPr="005E52BD">
        <w:rPr>
          <w:rFonts w:ascii="Arial" w:hAnsi="Arial" w:cs="Arial"/>
          <w:b/>
          <w:bCs/>
          <w:sz w:val="24"/>
          <w:szCs w:val="24"/>
        </w:rPr>
        <w:t xml:space="preserve">государственный орган, орган местного самоуправления либо организация, </w:t>
      </w:r>
    </w:p>
    <w:p w:rsidR="00F44E9E" w:rsidRPr="005E52BD" w:rsidRDefault="00F44E9E" w:rsidP="00E6445E">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в распоряжении которых находятся данные документы </w:t>
      </w:r>
    </w:p>
    <w:p w:rsidR="00F44E9E" w:rsidRPr="005E52BD" w:rsidRDefault="00F44E9E" w:rsidP="00E6445E">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bookmarkStart w:id="16" w:name="p122"/>
      <w:bookmarkEnd w:id="16"/>
      <w:r>
        <w:rPr>
          <w:rFonts w:ascii="Arial" w:hAnsi="Arial" w:cs="Arial"/>
          <w:sz w:val="24"/>
          <w:szCs w:val="24"/>
        </w:rPr>
        <w:t>25</w:t>
      </w:r>
      <w:r w:rsidRPr="005E52BD">
        <w:rPr>
          <w:rFonts w:ascii="Arial" w:hAnsi="Arial" w:cs="Arial"/>
          <w:sz w:val="24"/>
          <w:szCs w:val="24"/>
        </w:rPr>
        <w:t xml:space="preserve">. Получаются в рамках межведомственного взаимодействия: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lastRenderedPageBreak/>
        <w:t xml:space="preserve">2) выписка из ЕГРН на объект капитального строительства из Федеральной службы государственной регистрации, кадастра и картографии;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26</w:t>
      </w:r>
      <w:r w:rsidRPr="005E52BD">
        <w:rPr>
          <w:rFonts w:ascii="Arial" w:hAnsi="Arial" w:cs="Arial"/>
          <w:sz w:val="24"/>
          <w:szCs w:val="24"/>
        </w:rPr>
        <w:t xml:space="preserve">. Заявитель вправе предоставить документы (сведения), указанные в пунктах </w:t>
      </w:r>
      <w:r>
        <w:rPr>
          <w:rFonts w:ascii="Arial" w:hAnsi="Arial" w:cs="Arial"/>
          <w:sz w:val="24"/>
          <w:szCs w:val="24"/>
        </w:rPr>
        <w:t>25</w:t>
      </w:r>
      <w:r w:rsidRPr="005E52BD">
        <w:rPr>
          <w:rFonts w:ascii="Arial" w:hAnsi="Arial" w:cs="Arial"/>
          <w:sz w:val="24"/>
          <w:szCs w:val="24"/>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27</w:t>
      </w:r>
      <w:r w:rsidRPr="005E52BD">
        <w:rPr>
          <w:rFonts w:ascii="Arial" w:hAnsi="Arial" w:cs="Arial"/>
          <w:sz w:val="24"/>
          <w:szCs w:val="24"/>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F44E9E" w:rsidRPr="005E52BD" w:rsidRDefault="00F44E9E" w:rsidP="00F268B7">
      <w:pPr>
        <w:overflowPunct/>
        <w:autoSpaceDE/>
        <w:autoSpaceDN/>
        <w:adjustRightInd/>
        <w:spacing w:line="288" w:lineRule="atLeast"/>
        <w:jc w:val="both"/>
        <w:textAlignment w:val="auto"/>
        <w:rPr>
          <w:rFonts w:ascii="Arial" w:hAnsi="Arial" w:cs="Arial"/>
          <w:b/>
          <w:bCs/>
          <w:sz w:val="24"/>
          <w:szCs w:val="24"/>
        </w:rPr>
      </w:pPr>
      <w:r w:rsidRPr="005E52BD">
        <w:rPr>
          <w:rFonts w:ascii="Arial" w:hAnsi="Arial" w:cs="Arial"/>
          <w:sz w:val="24"/>
          <w:szCs w:val="24"/>
        </w:rPr>
        <w:t xml:space="preserve">  </w:t>
      </w:r>
    </w:p>
    <w:p w:rsidR="00F44E9E" w:rsidRPr="005E52BD" w:rsidRDefault="00F44E9E" w:rsidP="00E6445E">
      <w:pPr>
        <w:overflowPunct/>
        <w:autoSpaceDE/>
        <w:autoSpaceDN/>
        <w:adjustRightInd/>
        <w:jc w:val="center"/>
        <w:textAlignment w:val="auto"/>
        <w:rPr>
          <w:rFonts w:ascii="Arial" w:hAnsi="Arial" w:cs="Arial"/>
          <w:b/>
          <w:bCs/>
          <w:sz w:val="24"/>
          <w:szCs w:val="24"/>
        </w:rPr>
      </w:pPr>
      <w:bookmarkStart w:id="17" w:name="p131"/>
      <w:bookmarkEnd w:id="17"/>
      <w:r w:rsidRPr="00E6445E">
        <w:rPr>
          <w:rFonts w:ascii="Arial"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r w:rsidRPr="005E52BD">
        <w:rPr>
          <w:rFonts w:ascii="Arial" w:hAnsi="Arial" w:cs="Arial"/>
          <w:b/>
          <w:bCs/>
          <w:sz w:val="24"/>
          <w:szCs w:val="24"/>
        </w:rPr>
        <w:t xml:space="preserve">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28. </w:t>
      </w:r>
      <w:r w:rsidRPr="005E52BD">
        <w:rPr>
          <w:rFonts w:ascii="Arial" w:hAnsi="Arial" w:cs="Arial"/>
          <w:sz w:val="24"/>
          <w:szCs w:val="24"/>
        </w:rPr>
        <w:t xml:space="preserve">Основаниями для отказа в приеме документов, необходимых для предоставления государственной или муниципальной услуги, являются: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представление неполного комплекта документов, указанных </w:t>
      </w:r>
      <w:r w:rsidRPr="00484B4F">
        <w:rPr>
          <w:rFonts w:ascii="Arial" w:hAnsi="Arial" w:cs="Arial"/>
          <w:sz w:val="24"/>
          <w:szCs w:val="24"/>
        </w:rPr>
        <w:t>в пунктах 21-22 Административного регламента, подлежащих обязательному</w:t>
      </w:r>
      <w:r w:rsidRPr="005E52BD">
        <w:rPr>
          <w:rFonts w:ascii="Arial" w:hAnsi="Arial" w:cs="Arial"/>
          <w:sz w:val="24"/>
          <w:szCs w:val="24"/>
        </w:rPr>
        <w:t xml:space="preserve"> представлению заявителем;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подача заявления (запроса) от имени заявителя не уполномоченным на то лицом;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7) электронные документы не соответствуют требованиям к форматам их предоставления и (или) не читаются;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9) несоблюдение установленных статьей 11 Федерального закона N 63-ФЗ условий признания действительности, усиленной квалифицированной электронной подписи". </w:t>
      </w:r>
    </w:p>
    <w:p w:rsidR="00F44E9E" w:rsidRPr="005E52BD" w:rsidRDefault="00F44E9E"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44E9E" w:rsidRPr="00484B4F" w:rsidRDefault="00F44E9E" w:rsidP="00F268B7">
      <w:pPr>
        <w:overflowPunct/>
        <w:autoSpaceDE/>
        <w:autoSpaceDN/>
        <w:adjustRightInd/>
        <w:jc w:val="center"/>
        <w:textAlignment w:val="auto"/>
        <w:rPr>
          <w:rFonts w:ascii="Arial" w:hAnsi="Arial" w:cs="Arial"/>
          <w:b/>
          <w:bCs/>
          <w:sz w:val="24"/>
          <w:szCs w:val="24"/>
        </w:rPr>
      </w:pPr>
      <w:bookmarkStart w:id="18" w:name="p145"/>
      <w:bookmarkEnd w:id="18"/>
      <w:r w:rsidRPr="00484B4F">
        <w:rPr>
          <w:rFonts w:ascii="Arial" w:hAnsi="Arial" w:cs="Arial"/>
          <w:b/>
          <w:bCs/>
          <w:sz w:val="24"/>
          <w:szCs w:val="24"/>
        </w:rPr>
        <w:t xml:space="preserve">Исчерпывающий перечень оснований для приостановления </w:t>
      </w:r>
    </w:p>
    <w:p w:rsidR="00F44E9E" w:rsidRPr="005E52BD" w:rsidRDefault="00F44E9E" w:rsidP="00F268B7">
      <w:pPr>
        <w:overflowPunct/>
        <w:autoSpaceDE/>
        <w:autoSpaceDN/>
        <w:adjustRightInd/>
        <w:jc w:val="center"/>
        <w:textAlignment w:val="auto"/>
        <w:rPr>
          <w:rFonts w:ascii="Arial" w:hAnsi="Arial" w:cs="Arial"/>
          <w:b/>
          <w:bCs/>
          <w:sz w:val="24"/>
          <w:szCs w:val="24"/>
        </w:rPr>
      </w:pPr>
      <w:r w:rsidRPr="00484B4F">
        <w:rPr>
          <w:rFonts w:ascii="Arial" w:hAnsi="Arial" w:cs="Arial"/>
          <w:b/>
          <w:bCs/>
          <w:sz w:val="24"/>
          <w:szCs w:val="24"/>
        </w:rPr>
        <w:t>или отказа в предоставлении муниципальной услуги</w:t>
      </w:r>
      <w:r w:rsidRPr="005E52BD">
        <w:rPr>
          <w:rFonts w:ascii="Arial" w:hAnsi="Arial" w:cs="Arial"/>
          <w:b/>
          <w:bCs/>
          <w:sz w:val="24"/>
          <w:szCs w:val="24"/>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Pr>
          <w:rFonts w:ascii="Arial" w:hAnsi="Arial" w:cs="Arial"/>
          <w:sz w:val="24"/>
          <w:szCs w:val="24"/>
        </w:rPr>
        <w:lastRenderedPageBreak/>
        <w:t>29.</w:t>
      </w:r>
      <w:r w:rsidRPr="005E52BD">
        <w:rPr>
          <w:rFonts w:ascii="Arial" w:hAnsi="Arial" w:cs="Arial"/>
          <w:sz w:val="24"/>
          <w:szCs w:val="24"/>
        </w:rPr>
        <w:t xml:space="preserve"> Основания для приостановления предоставления государственной или муниципальной услуги отсутствуют.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30</w:t>
      </w:r>
      <w:r w:rsidRPr="005E52BD">
        <w:rPr>
          <w:rFonts w:ascii="Arial" w:hAnsi="Arial" w:cs="Arial"/>
          <w:sz w:val="24"/>
          <w:szCs w:val="24"/>
        </w:rPr>
        <w:t xml:space="preserve">. Основания для отказа в предоставлении государственной или муниципальной услуги: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8) 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9) запрашиваемый условно разрешенный вид использования не соответствует целевому назначению, установленному для данной категории земель;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 </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w:t>
      </w:r>
      <w:r>
        <w:rPr>
          <w:rFonts w:ascii="Arial" w:hAnsi="Arial" w:cs="Arial"/>
          <w:sz w:val="24"/>
          <w:szCs w:val="24"/>
        </w:rPr>
        <w:t>азрешенного вида использования.</w:t>
      </w:r>
    </w:p>
    <w:p w:rsidR="00F44E9E" w:rsidRPr="005E52BD" w:rsidRDefault="00F44E9E"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44E9E" w:rsidRPr="00484B4F" w:rsidRDefault="00F44E9E" w:rsidP="00484B4F">
      <w:pPr>
        <w:keepNext/>
        <w:keepLines/>
        <w:widowControl w:val="0"/>
        <w:jc w:val="center"/>
        <w:outlineLvl w:val="0"/>
        <w:rPr>
          <w:rFonts w:ascii="Arial" w:hAnsi="Arial" w:cs="Arial"/>
          <w:b/>
          <w:bCs/>
          <w:sz w:val="24"/>
          <w:szCs w:val="24"/>
        </w:rPr>
      </w:pPr>
      <w:bookmarkStart w:id="19" w:name="p164"/>
      <w:bookmarkEnd w:id="19"/>
      <w:r w:rsidRPr="00484B4F">
        <w:rPr>
          <w:rFonts w:ascii="Arial" w:hAnsi="Arial" w:cs="Arial"/>
          <w:b/>
          <w:bCs/>
          <w:sz w:val="24"/>
          <w:szCs w:val="24"/>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44E9E" w:rsidRPr="00484B4F" w:rsidRDefault="00F44E9E" w:rsidP="00484B4F">
      <w:pPr>
        <w:keepNext/>
        <w:keepLines/>
        <w:widowControl w:val="0"/>
        <w:ind w:right="-1" w:firstLine="709"/>
        <w:jc w:val="both"/>
        <w:outlineLvl w:val="0"/>
        <w:rPr>
          <w:rFonts w:ascii="Arial" w:hAnsi="Arial" w:cs="Arial"/>
          <w:sz w:val="24"/>
          <w:szCs w:val="24"/>
        </w:rPr>
      </w:pPr>
    </w:p>
    <w:p w:rsidR="00F44E9E" w:rsidRPr="00484B4F" w:rsidRDefault="00F44E9E" w:rsidP="00484B4F">
      <w:pPr>
        <w:pStyle w:val="ad"/>
        <w:widowControl w:val="0"/>
        <w:tabs>
          <w:tab w:val="left" w:pos="1134"/>
        </w:tabs>
        <w:ind w:left="0" w:firstLine="709"/>
        <w:jc w:val="both"/>
        <w:rPr>
          <w:rFonts w:ascii="Arial" w:hAnsi="Arial" w:cs="Arial"/>
          <w:sz w:val="24"/>
          <w:szCs w:val="24"/>
        </w:rPr>
      </w:pPr>
      <w:r>
        <w:rPr>
          <w:rFonts w:ascii="Arial" w:hAnsi="Arial" w:cs="Arial"/>
          <w:sz w:val="24"/>
          <w:szCs w:val="24"/>
        </w:rPr>
        <w:t>31</w:t>
      </w:r>
      <w:r w:rsidRPr="00484B4F">
        <w:rPr>
          <w:rFonts w:ascii="Arial" w:hAnsi="Arial" w:cs="Arial"/>
          <w:sz w:val="24"/>
          <w:szCs w:val="24"/>
        </w:rPr>
        <w:t>. Предоставление муниципальной услуги осуществляется бесплатно</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484B4F" w:rsidRDefault="00F44E9E" w:rsidP="00484B4F">
      <w:pPr>
        <w:widowControl w:val="0"/>
        <w:jc w:val="center"/>
        <w:rPr>
          <w:rFonts w:ascii="Arial" w:hAnsi="Arial" w:cs="Arial"/>
          <w:b/>
          <w:bCs/>
          <w:sz w:val="24"/>
          <w:szCs w:val="24"/>
        </w:rPr>
      </w:pPr>
      <w:bookmarkStart w:id="20" w:name="p170"/>
      <w:bookmarkEnd w:id="20"/>
      <w:r w:rsidRPr="00484B4F">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32</w:t>
      </w:r>
      <w:r w:rsidRPr="005E52BD">
        <w:rPr>
          <w:rFonts w:ascii="Arial" w:hAnsi="Arial" w:cs="Arial"/>
          <w:sz w:val="24"/>
          <w:szCs w:val="24"/>
        </w:rPr>
        <w:t xml:space="preserve">. Время ожидания при подаче заявления на получение муниципальной услуги - не более 15 минут.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33</w:t>
      </w:r>
      <w:r w:rsidRPr="005E52BD">
        <w:rPr>
          <w:rFonts w:ascii="Arial" w:hAnsi="Arial" w:cs="Arial"/>
          <w:sz w:val="24"/>
          <w:szCs w:val="24"/>
        </w:rPr>
        <w:t xml:space="preserve">. При получении результата предоставления муниципальной услуги максимальный срок ожидания в очереди не должен превышать 15 минут.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484B4F">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Срок и порядок регистрации запроса заявителя о предоставлении </w:t>
      </w:r>
      <w:r>
        <w:rPr>
          <w:rFonts w:ascii="Arial" w:hAnsi="Arial" w:cs="Arial"/>
          <w:b/>
          <w:bCs/>
          <w:sz w:val="24"/>
          <w:szCs w:val="24"/>
        </w:rPr>
        <w:t>муниципальной услуги</w:t>
      </w:r>
      <w:r w:rsidRPr="005E52BD">
        <w:rPr>
          <w:rFonts w:ascii="Arial" w:hAnsi="Arial" w:cs="Arial"/>
          <w:b/>
          <w:bCs/>
          <w:sz w:val="24"/>
          <w:szCs w:val="24"/>
        </w:rPr>
        <w:t xml:space="preserve">, предоставляемой организацией, участвующей </w:t>
      </w:r>
    </w:p>
    <w:p w:rsidR="00F44E9E" w:rsidRPr="005E52BD" w:rsidRDefault="00F44E9E" w:rsidP="00484B4F">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в предоставлении муниципальной услуги, в том числе </w:t>
      </w:r>
    </w:p>
    <w:p w:rsidR="00F44E9E" w:rsidRPr="005E52BD" w:rsidRDefault="00F44E9E" w:rsidP="00484B4F">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в электронной форме </w:t>
      </w:r>
    </w:p>
    <w:p w:rsidR="00F44E9E" w:rsidRPr="005E52BD" w:rsidRDefault="00F44E9E" w:rsidP="00F268B7">
      <w:pPr>
        <w:overflowPunct/>
        <w:autoSpaceDE/>
        <w:autoSpaceDN/>
        <w:adjustRightInd/>
        <w:spacing w:line="288" w:lineRule="atLeast"/>
        <w:jc w:val="both"/>
        <w:textAlignment w:val="auto"/>
        <w:rPr>
          <w:rFonts w:ascii="Arial" w:hAnsi="Arial" w:cs="Arial"/>
          <w:b/>
          <w:bCs/>
          <w:sz w:val="24"/>
          <w:szCs w:val="24"/>
        </w:rPr>
      </w:pPr>
      <w:r w:rsidRPr="005E52BD">
        <w:rPr>
          <w:rFonts w:ascii="Arial" w:hAnsi="Arial" w:cs="Arial"/>
          <w:b/>
          <w:bCs/>
          <w:sz w:val="24"/>
          <w:szCs w:val="24"/>
        </w:rPr>
        <w:t xml:space="preserve">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34</w:t>
      </w:r>
      <w:r w:rsidRPr="005E52BD">
        <w:rPr>
          <w:rFonts w:ascii="Arial" w:hAnsi="Arial" w:cs="Arial"/>
          <w:sz w:val="24"/>
          <w:szCs w:val="24"/>
        </w:rPr>
        <w:t xml:space="preserve">. При личном обращении заявителя в Уполномоченный орган с заявлением о предоставлении </w:t>
      </w:r>
      <w:r>
        <w:rPr>
          <w:rFonts w:ascii="Arial" w:hAnsi="Arial" w:cs="Arial"/>
          <w:sz w:val="24"/>
          <w:szCs w:val="24"/>
        </w:rPr>
        <w:t>муниципальной</w:t>
      </w:r>
      <w:r w:rsidRPr="005E52BD">
        <w:rPr>
          <w:rFonts w:ascii="Arial" w:hAnsi="Arial" w:cs="Arial"/>
          <w:sz w:val="24"/>
          <w:szCs w:val="24"/>
        </w:rPr>
        <w:t xml:space="preserve"> услуги регистрация указанного заявления осуществляется в день обращения заявителя.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35. </w:t>
      </w:r>
      <w:r w:rsidRPr="005E52BD">
        <w:rPr>
          <w:rFonts w:ascii="Arial" w:hAnsi="Arial" w:cs="Arial"/>
          <w:sz w:val="24"/>
          <w:szCs w:val="24"/>
        </w:rPr>
        <w:t xml:space="preserve">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36</w:t>
      </w:r>
      <w:r w:rsidRPr="005E52BD">
        <w:rPr>
          <w:rFonts w:ascii="Arial" w:hAnsi="Arial" w:cs="Arial"/>
          <w:sz w:val="24"/>
          <w:szCs w:val="24"/>
        </w:rPr>
        <w:t xml:space="preserve">. При направлении заявления посредством </w:t>
      </w:r>
      <w:r>
        <w:rPr>
          <w:rFonts w:ascii="Arial" w:hAnsi="Arial" w:cs="Arial"/>
          <w:sz w:val="24"/>
          <w:szCs w:val="24"/>
        </w:rPr>
        <w:t>ЕПГУ</w:t>
      </w:r>
      <w:r w:rsidRPr="005E52BD">
        <w:rPr>
          <w:rFonts w:ascii="Arial" w:hAnsi="Arial" w:cs="Arial"/>
          <w:sz w:val="24"/>
          <w:szCs w:val="24"/>
        </w:rPr>
        <w:t xml:space="preserve"> заявитель в день подачи заявления получает в личном кабинете </w:t>
      </w:r>
      <w:r>
        <w:rPr>
          <w:rFonts w:ascii="Arial" w:hAnsi="Arial" w:cs="Arial"/>
          <w:sz w:val="24"/>
          <w:szCs w:val="24"/>
        </w:rPr>
        <w:t>ЕПГУ</w:t>
      </w:r>
      <w:r w:rsidRPr="005E52BD">
        <w:rPr>
          <w:rFonts w:ascii="Arial" w:hAnsi="Arial" w:cs="Arial"/>
          <w:sz w:val="24"/>
          <w:szCs w:val="24"/>
        </w:rPr>
        <w:t xml:space="preserve"> </w:t>
      </w:r>
      <w:r>
        <w:rPr>
          <w:rFonts w:ascii="Arial" w:hAnsi="Arial" w:cs="Arial"/>
          <w:sz w:val="24"/>
          <w:szCs w:val="24"/>
        </w:rPr>
        <w:t xml:space="preserve">и </w:t>
      </w:r>
      <w:r w:rsidRPr="005E52BD">
        <w:rPr>
          <w:rFonts w:ascii="Arial" w:hAnsi="Arial" w:cs="Arial"/>
          <w:sz w:val="24"/>
          <w:szCs w:val="24"/>
        </w:rPr>
        <w:t xml:space="preserve">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F44E9E" w:rsidRPr="005E52BD" w:rsidRDefault="00F44E9E" w:rsidP="00212376">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44E9E" w:rsidRPr="00212376" w:rsidRDefault="00F44E9E" w:rsidP="00212376">
      <w:pPr>
        <w:pStyle w:val="ad"/>
        <w:ind w:left="0"/>
        <w:jc w:val="center"/>
        <w:rPr>
          <w:rFonts w:ascii="Arial" w:hAnsi="Arial" w:cs="Arial"/>
          <w:b/>
          <w:bCs/>
          <w:sz w:val="24"/>
          <w:szCs w:val="24"/>
        </w:rPr>
      </w:pPr>
      <w:r w:rsidRPr="00212376">
        <w:rPr>
          <w:rFonts w:ascii="Arial" w:hAnsi="Arial" w:cs="Arial"/>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4E9E" w:rsidRPr="00212376" w:rsidRDefault="00F44E9E" w:rsidP="00212376">
      <w:pPr>
        <w:pStyle w:val="ad"/>
        <w:ind w:left="0" w:right="-1" w:firstLine="709"/>
        <w:jc w:val="center"/>
        <w:rPr>
          <w:rFonts w:ascii="Arial" w:hAnsi="Arial" w:cs="Arial"/>
          <w:b/>
          <w:bCs/>
          <w:sz w:val="24"/>
          <w:szCs w:val="24"/>
        </w:rPr>
      </w:pPr>
    </w:p>
    <w:p w:rsidR="00F44E9E" w:rsidRPr="00212376" w:rsidRDefault="00F44E9E"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37. </w:t>
      </w:r>
      <w:r w:rsidRPr="00212376">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44E9E" w:rsidRPr="00212376" w:rsidRDefault="00F44E9E" w:rsidP="0085250A">
      <w:pPr>
        <w:pStyle w:val="ad"/>
        <w:numPr>
          <w:ilvl w:val="0"/>
          <w:numId w:val="5"/>
        </w:numPr>
        <w:overflowPunct/>
        <w:autoSpaceDE/>
        <w:autoSpaceDN/>
        <w:adjustRightInd/>
        <w:ind w:left="0" w:firstLine="709"/>
        <w:jc w:val="both"/>
        <w:textAlignment w:val="auto"/>
        <w:rPr>
          <w:rFonts w:ascii="Arial" w:hAnsi="Arial" w:cs="Arial"/>
          <w:sz w:val="24"/>
          <w:szCs w:val="24"/>
        </w:rPr>
      </w:pPr>
      <w:r w:rsidRPr="0021237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44E9E" w:rsidRPr="00212376" w:rsidRDefault="00F44E9E" w:rsidP="00212376">
      <w:pPr>
        <w:ind w:firstLine="709"/>
        <w:jc w:val="both"/>
        <w:rPr>
          <w:rFonts w:ascii="Arial" w:hAnsi="Arial" w:cs="Arial"/>
          <w:sz w:val="24"/>
          <w:szCs w:val="24"/>
        </w:rPr>
      </w:pPr>
      <w:r w:rsidRPr="00212376">
        <w:rPr>
          <w:rFonts w:ascii="Arial" w:hAnsi="Arial" w:cs="Arial"/>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12376">
        <w:rPr>
          <w:rFonts w:ascii="Arial" w:hAnsi="Arial" w:cs="Arial"/>
          <w:sz w:val="24"/>
          <w:szCs w:val="24"/>
          <w:lang w:val="en-US"/>
        </w:rPr>
        <w:t>I</w:t>
      </w:r>
      <w:r w:rsidRPr="00212376">
        <w:rPr>
          <w:rFonts w:ascii="Arial" w:hAnsi="Arial" w:cs="Arial"/>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44E9E" w:rsidRPr="00212376" w:rsidRDefault="00F44E9E" w:rsidP="0085250A">
      <w:pPr>
        <w:pStyle w:val="ad"/>
        <w:numPr>
          <w:ilvl w:val="0"/>
          <w:numId w:val="5"/>
        </w:numPr>
        <w:overflowPunct/>
        <w:autoSpaceDE/>
        <w:autoSpaceDN/>
        <w:adjustRightInd/>
        <w:ind w:left="0" w:firstLine="709"/>
        <w:jc w:val="both"/>
        <w:textAlignment w:val="auto"/>
        <w:rPr>
          <w:rFonts w:ascii="Arial" w:hAnsi="Arial" w:cs="Arial"/>
          <w:sz w:val="24"/>
          <w:szCs w:val="24"/>
        </w:rPr>
      </w:pPr>
      <w:r w:rsidRPr="00212376">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4E9E" w:rsidRPr="00212376" w:rsidRDefault="00F44E9E" w:rsidP="00212376">
      <w:pPr>
        <w:ind w:firstLine="709"/>
        <w:jc w:val="both"/>
        <w:rPr>
          <w:rFonts w:ascii="Arial" w:hAnsi="Arial" w:cs="Arial"/>
          <w:sz w:val="24"/>
          <w:szCs w:val="24"/>
        </w:rPr>
      </w:pPr>
      <w:r>
        <w:rPr>
          <w:rFonts w:ascii="Arial" w:hAnsi="Arial" w:cs="Arial"/>
          <w:sz w:val="24"/>
          <w:szCs w:val="24"/>
        </w:rPr>
        <w:t>40</w:t>
      </w:r>
      <w:r w:rsidRPr="00212376">
        <w:rPr>
          <w:rFonts w:ascii="Arial" w:hAnsi="Arial" w:cs="Arial"/>
          <w:sz w:val="24"/>
          <w:szCs w:val="24"/>
        </w:rPr>
        <w:t>. Центральный вход в здание Уполномоченного органа должен быть оборудован информационной табличкой (вывеской), содержащей информацию:</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наименование;</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местонахождение и юридический адрес; режим работы;</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график приема;</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4)</w:t>
      </w:r>
      <w:r w:rsidRPr="00212376">
        <w:rPr>
          <w:rFonts w:ascii="Arial" w:hAnsi="Arial" w:cs="Arial"/>
          <w:sz w:val="24"/>
          <w:szCs w:val="24"/>
        </w:rPr>
        <w:tab/>
        <w:t>номера телефонов для справок.</w:t>
      </w:r>
    </w:p>
    <w:p w:rsidR="00F44E9E" w:rsidRPr="00212376" w:rsidRDefault="00F44E9E" w:rsidP="00212376">
      <w:pPr>
        <w:ind w:firstLine="709"/>
        <w:jc w:val="both"/>
        <w:rPr>
          <w:rFonts w:ascii="Arial" w:hAnsi="Arial" w:cs="Arial"/>
          <w:sz w:val="24"/>
          <w:szCs w:val="24"/>
        </w:rPr>
      </w:pPr>
      <w:r>
        <w:rPr>
          <w:rFonts w:ascii="Arial" w:hAnsi="Arial" w:cs="Arial"/>
          <w:sz w:val="24"/>
          <w:szCs w:val="24"/>
        </w:rPr>
        <w:t>41</w:t>
      </w:r>
      <w:r w:rsidRPr="00212376">
        <w:rPr>
          <w:rFonts w:ascii="Arial" w:hAnsi="Arial" w:cs="Arial"/>
          <w:sz w:val="24"/>
          <w:szCs w:val="24"/>
        </w:rPr>
        <w:t>.   Помещения, в которых предоставляется муниципальная услуга, должны соответствовать санитарно-эпидемиологическим правилам и нормативам.</w:t>
      </w:r>
    </w:p>
    <w:p w:rsidR="00F44E9E" w:rsidRPr="00212376" w:rsidRDefault="00F44E9E" w:rsidP="00212376">
      <w:pPr>
        <w:ind w:firstLine="709"/>
        <w:jc w:val="both"/>
        <w:rPr>
          <w:rFonts w:ascii="Arial" w:hAnsi="Arial" w:cs="Arial"/>
          <w:sz w:val="24"/>
          <w:szCs w:val="24"/>
        </w:rPr>
      </w:pPr>
      <w:r>
        <w:rPr>
          <w:rFonts w:ascii="Arial" w:hAnsi="Arial" w:cs="Arial"/>
          <w:sz w:val="24"/>
          <w:szCs w:val="24"/>
        </w:rPr>
        <w:t>42</w:t>
      </w:r>
      <w:r w:rsidRPr="00212376">
        <w:rPr>
          <w:rFonts w:ascii="Arial" w:hAnsi="Arial" w:cs="Arial"/>
          <w:sz w:val="24"/>
          <w:szCs w:val="24"/>
        </w:rPr>
        <w:t>. Помещения, в которых предоставляется муниципальная услуга, оснащаются:</w:t>
      </w:r>
    </w:p>
    <w:p w:rsidR="00F44E9E" w:rsidRPr="00212376" w:rsidRDefault="00F44E9E" w:rsidP="00212376">
      <w:pPr>
        <w:tabs>
          <w:tab w:val="left" w:pos="1134"/>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44E9E" w:rsidRPr="00212376" w:rsidRDefault="00F44E9E"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туалетными комнатами для посетителей.</w:t>
      </w:r>
    </w:p>
    <w:p w:rsidR="00F44E9E" w:rsidRPr="00212376" w:rsidRDefault="00F44E9E" w:rsidP="00212376">
      <w:pPr>
        <w:ind w:firstLine="709"/>
        <w:jc w:val="both"/>
        <w:rPr>
          <w:rFonts w:ascii="Arial" w:hAnsi="Arial" w:cs="Arial"/>
          <w:sz w:val="24"/>
          <w:szCs w:val="24"/>
        </w:rPr>
      </w:pPr>
      <w:r>
        <w:rPr>
          <w:rFonts w:ascii="Arial" w:hAnsi="Arial" w:cs="Arial"/>
          <w:sz w:val="24"/>
          <w:szCs w:val="24"/>
        </w:rPr>
        <w:t>43</w:t>
      </w:r>
      <w:r w:rsidRPr="00212376">
        <w:rPr>
          <w:rFonts w:ascii="Arial" w:hAnsi="Arial" w:cs="Arial"/>
          <w:sz w:val="24"/>
          <w:szCs w:val="24"/>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4E9E" w:rsidRPr="00212376" w:rsidRDefault="00F44E9E" w:rsidP="00212376">
      <w:pPr>
        <w:ind w:firstLine="709"/>
        <w:jc w:val="both"/>
        <w:rPr>
          <w:rFonts w:ascii="Arial" w:hAnsi="Arial" w:cs="Arial"/>
          <w:sz w:val="24"/>
          <w:szCs w:val="24"/>
        </w:rPr>
      </w:pPr>
      <w:r w:rsidRPr="0021237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4E9E" w:rsidRPr="00212376" w:rsidRDefault="00F44E9E" w:rsidP="00212376">
      <w:pPr>
        <w:ind w:firstLine="709"/>
        <w:jc w:val="both"/>
        <w:rPr>
          <w:rFonts w:ascii="Arial" w:hAnsi="Arial" w:cs="Arial"/>
          <w:sz w:val="24"/>
          <w:szCs w:val="24"/>
        </w:rPr>
      </w:pPr>
      <w:r w:rsidRPr="0021237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44E9E" w:rsidRPr="00212376" w:rsidRDefault="00F44E9E" w:rsidP="00212376">
      <w:pPr>
        <w:ind w:firstLine="709"/>
        <w:jc w:val="both"/>
        <w:rPr>
          <w:rFonts w:ascii="Arial" w:hAnsi="Arial" w:cs="Arial"/>
          <w:sz w:val="24"/>
          <w:szCs w:val="24"/>
        </w:rPr>
      </w:pPr>
      <w:r w:rsidRPr="00212376">
        <w:rPr>
          <w:rFonts w:ascii="Arial" w:hAnsi="Arial" w:cs="Arial"/>
          <w:sz w:val="24"/>
          <w:szCs w:val="24"/>
        </w:rPr>
        <w:t>Места приема Заявителей оборудуются информационными табличками (вывесками) с указанием:</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номера кабинета и наименования отдела;</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фамилии, имени и отчества (последнее - при наличии), должности ответственного лица за прием документов;</w:t>
      </w:r>
    </w:p>
    <w:p w:rsidR="00F44E9E" w:rsidRPr="00212376" w:rsidRDefault="00F44E9E" w:rsidP="00212376">
      <w:pPr>
        <w:tabs>
          <w:tab w:val="left" w:pos="993"/>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графика приема Заявителей.</w:t>
      </w:r>
    </w:p>
    <w:p w:rsidR="00F44E9E" w:rsidRPr="00212376" w:rsidRDefault="00F44E9E" w:rsidP="00212376">
      <w:pPr>
        <w:ind w:firstLine="709"/>
        <w:jc w:val="both"/>
        <w:rPr>
          <w:rFonts w:ascii="Arial" w:hAnsi="Arial" w:cs="Arial"/>
          <w:sz w:val="24"/>
          <w:szCs w:val="24"/>
        </w:rPr>
      </w:pPr>
      <w:r>
        <w:rPr>
          <w:rFonts w:ascii="Arial" w:hAnsi="Arial" w:cs="Arial"/>
          <w:sz w:val="24"/>
          <w:szCs w:val="24"/>
        </w:rPr>
        <w:t>44</w:t>
      </w:r>
      <w:r w:rsidRPr="00212376">
        <w:rPr>
          <w:rFonts w:ascii="Arial" w:hAnsi="Arial" w:cs="Arial"/>
          <w:sz w:val="24"/>
          <w:szCs w:val="24"/>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4E9E" w:rsidRPr="00212376" w:rsidRDefault="00F44E9E" w:rsidP="00212376">
      <w:pPr>
        <w:ind w:firstLine="709"/>
        <w:jc w:val="both"/>
        <w:rPr>
          <w:rFonts w:ascii="Arial" w:hAnsi="Arial" w:cs="Arial"/>
          <w:sz w:val="24"/>
          <w:szCs w:val="24"/>
        </w:rPr>
      </w:pPr>
      <w:r>
        <w:rPr>
          <w:rFonts w:ascii="Arial" w:hAnsi="Arial" w:cs="Arial"/>
          <w:sz w:val="24"/>
          <w:szCs w:val="24"/>
        </w:rPr>
        <w:t>45</w:t>
      </w:r>
      <w:r w:rsidRPr="00212376">
        <w:rPr>
          <w:rFonts w:ascii="Arial" w:hAnsi="Arial" w:cs="Arial"/>
          <w:sz w:val="24"/>
          <w:szCs w:val="24"/>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4E9E" w:rsidRPr="00212376" w:rsidRDefault="00F44E9E" w:rsidP="00212376">
      <w:pPr>
        <w:ind w:firstLine="709"/>
        <w:jc w:val="both"/>
        <w:rPr>
          <w:rFonts w:ascii="Arial" w:hAnsi="Arial" w:cs="Arial"/>
          <w:sz w:val="24"/>
          <w:szCs w:val="24"/>
        </w:rPr>
      </w:pPr>
      <w:r>
        <w:rPr>
          <w:rFonts w:ascii="Arial" w:hAnsi="Arial" w:cs="Arial"/>
          <w:sz w:val="24"/>
          <w:szCs w:val="24"/>
        </w:rPr>
        <w:t>46</w:t>
      </w:r>
      <w:r w:rsidRPr="00212376">
        <w:rPr>
          <w:rFonts w:ascii="Arial" w:hAnsi="Arial" w:cs="Arial"/>
          <w:sz w:val="24"/>
          <w:szCs w:val="24"/>
        </w:rPr>
        <w:t>.   При предоставлении муниципальной услуги инвалидам обеспечиваются:</w:t>
      </w:r>
    </w:p>
    <w:p w:rsidR="00F44E9E" w:rsidRPr="00212376" w:rsidRDefault="00F44E9E" w:rsidP="00212376">
      <w:pPr>
        <w:tabs>
          <w:tab w:val="left" w:pos="1134"/>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возможность беспрепятственного доступа к объекту (зданию, помещению), в котором предоставляется муниципальная услуга;</w:t>
      </w:r>
    </w:p>
    <w:p w:rsidR="00F44E9E" w:rsidRPr="00212376" w:rsidRDefault="00F44E9E"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44E9E" w:rsidRPr="00212376" w:rsidRDefault="00F44E9E"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lastRenderedPageBreak/>
        <w:t>3)</w:t>
      </w:r>
      <w:r w:rsidRPr="00212376">
        <w:rPr>
          <w:rFonts w:ascii="Arial" w:hAnsi="Arial" w:cs="Arial"/>
          <w:sz w:val="24"/>
          <w:szCs w:val="24"/>
        </w:rPr>
        <w:tab/>
        <w:t>сопровождение инвалидов, имеющих стойкие расстройства функции зрения и самостоятельного передвижения;</w:t>
      </w:r>
    </w:p>
    <w:p w:rsidR="00F44E9E" w:rsidRPr="00212376" w:rsidRDefault="00F44E9E"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4)</w:t>
      </w:r>
      <w:r w:rsidRPr="00212376">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44E9E" w:rsidRPr="00212376" w:rsidRDefault="00F44E9E" w:rsidP="00212376">
      <w:pPr>
        <w:tabs>
          <w:tab w:val="left" w:pos="1134"/>
        </w:tabs>
        <w:ind w:firstLine="709"/>
        <w:jc w:val="both"/>
        <w:rPr>
          <w:rFonts w:ascii="Arial" w:hAnsi="Arial" w:cs="Arial"/>
          <w:sz w:val="24"/>
          <w:szCs w:val="24"/>
        </w:rPr>
      </w:pPr>
      <w:r w:rsidRPr="00212376">
        <w:rPr>
          <w:rFonts w:ascii="Arial" w:hAnsi="Arial" w:cs="Arial"/>
          <w:sz w:val="24"/>
          <w:szCs w:val="24"/>
        </w:rPr>
        <w:t>5)</w:t>
      </w:r>
      <w:r w:rsidRPr="00212376">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4E9E" w:rsidRPr="00212376" w:rsidRDefault="00F44E9E" w:rsidP="00212376">
      <w:pPr>
        <w:tabs>
          <w:tab w:val="left" w:pos="1134"/>
        </w:tabs>
        <w:ind w:firstLine="709"/>
        <w:jc w:val="both"/>
        <w:rPr>
          <w:rFonts w:ascii="Arial" w:hAnsi="Arial" w:cs="Arial"/>
          <w:sz w:val="24"/>
          <w:szCs w:val="24"/>
        </w:rPr>
      </w:pPr>
      <w:r w:rsidRPr="00212376">
        <w:rPr>
          <w:rFonts w:ascii="Arial" w:hAnsi="Arial" w:cs="Arial"/>
          <w:sz w:val="24"/>
          <w:szCs w:val="24"/>
        </w:rPr>
        <w:t>6) допуск сурдопереводчика и тифлосурдопереводчика;</w:t>
      </w:r>
    </w:p>
    <w:p w:rsidR="00F44E9E" w:rsidRPr="00212376" w:rsidRDefault="00F44E9E" w:rsidP="00212376">
      <w:pPr>
        <w:tabs>
          <w:tab w:val="left" w:pos="1134"/>
          <w:tab w:val="left" w:pos="1667"/>
        </w:tabs>
        <w:ind w:firstLine="709"/>
        <w:jc w:val="both"/>
        <w:rPr>
          <w:rFonts w:ascii="Arial" w:hAnsi="Arial" w:cs="Arial"/>
          <w:sz w:val="24"/>
          <w:szCs w:val="24"/>
        </w:rPr>
      </w:pPr>
      <w:r w:rsidRPr="00212376">
        <w:rPr>
          <w:rFonts w:ascii="Arial" w:hAnsi="Arial" w:cs="Arial"/>
          <w:sz w:val="24"/>
          <w:szCs w:val="24"/>
        </w:rPr>
        <w:t>7)</w:t>
      </w:r>
      <w:r w:rsidRPr="00212376">
        <w:rPr>
          <w:rFonts w:ascii="Arial" w:hAnsi="Arial" w:cs="Arial"/>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44E9E" w:rsidRPr="00212376" w:rsidRDefault="00F44E9E" w:rsidP="00212376">
      <w:pPr>
        <w:tabs>
          <w:tab w:val="left" w:pos="1134"/>
          <w:tab w:val="left" w:pos="1661"/>
        </w:tabs>
        <w:ind w:firstLine="709"/>
        <w:jc w:val="both"/>
        <w:rPr>
          <w:rFonts w:ascii="Arial" w:hAnsi="Arial" w:cs="Arial"/>
          <w:sz w:val="24"/>
          <w:szCs w:val="24"/>
        </w:rPr>
      </w:pPr>
      <w:r w:rsidRPr="00212376">
        <w:rPr>
          <w:rFonts w:ascii="Arial" w:hAnsi="Arial" w:cs="Arial"/>
          <w:sz w:val="24"/>
          <w:szCs w:val="24"/>
        </w:rPr>
        <w:t>8)</w:t>
      </w:r>
      <w:r w:rsidRPr="00212376">
        <w:rPr>
          <w:rFonts w:ascii="Arial" w:hAnsi="Arial" w:cs="Arial"/>
          <w:sz w:val="24"/>
          <w:szCs w:val="24"/>
        </w:rPr>
        <w:tab/>
        <w:t>оказание инвалидам помощи в преодолении барьеров, мешающих получению ими муниципальных услуг наравне с другими лицами.</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212376">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Показатели доступности и качества муниципальной услуги </w:t>
      </w:r>
    </w:p>
    <w:p w:rsidR="00F44E9E" w:rsidRPr="00212376"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212376" w:rsidRDefault="00F44E9E" w:rsidP="009E57D5">
      <w:pPr>
        <w:widowControl w:val="0"/>
        <w:tabs>
          <w:tab w:val="left" w:pos="1397"/>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47. </w:t>
      </w:r>
      <w:r w:rsidRPr="00212376">
        <w:rPr>
          <w:rFonts w:ascii="Arial" w:hAnsi="Arial" w:cs="Arial"/>
          <w:sz w:val="24"/>
          <w:szCs w:val="24"/>
        </w:rPr>
        <w:t>Основными показателями доступнос</w:t>
      </w:r>
      <w:r>
        <w:rPr>
          <w:rFonts w:ascii="Arial" w:hAnsi="Arial" w:cs="Arial"/>
          <w:sz w:val="24"/>
          <w:szCs w:val="24"/>
        </w:rPr>
        <w:t xml:space="preserve">ти предоставления муниципальной </w:t>
      </w:r>
      <w:r w:rsidRPr="00212376">
        <w:rPr>
          <w:rFonts w:ascii="Arial" w:hAnsi="Arial" w:cs="Arial"/>
          <w:sz w:val="24"/>
          <w:szCs w:val="24"/>
        </w:rPr>
        <w:t>услуги являются:</w:t>
      </w:r>
    </w:p>
    <w:p w:rsidR="00F44E9E" w:rsidRPr="00212376" w:rsidRDefault="00F44E9E"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н</w:t>
      </w:r>
      <w:r w:rsidRPr="00212376">
        <w:rPr>
          <w:rFonts w:ascii="Arial" w:hAnsi="Arial" w:cs="Arial"/>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Pr>
          <w:rFonts w:ascii="Arial" w:hAnsi="Arial" w:cs="Arial"/>
          <w:sz w:val="24"/>
          <w:szCs w:val="24"/>
        </w:rPr>
        <w:t>, средствах массовой информации;</w:t>
      </w:r>
    </w:p>
    <w:p w:rsidR="00F44E9E" w:rsidRPr="00212376" w:rsidRDefault="00F44E9E"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в</w:t>
      </w:r>
      <w:r w:rsidRPr="00212376">
        <w:rPr>
          <w:rFonts w:ascii="Arial" w:hAnsi="Arial" w:cs="Arial"/>
          <w:sz w:val="24"/>
          <w:szCs w:val="24"/>
        </w:rPr>
        <w:t>озможность получения заявителем уведомлений о предоставлении муни</w:t>
      </w:r>
      <w:r>
        <w:rPr>
          <w:rFonts w:ascii="Arial" w:hAnsi="Arial" w:cs="Arial"/>
          <w:sz w:val="24"/>
          <w:szCs w:val="24"/>
        </w:rPr>
        <w:t>ципальной услуги с помощью ЕПГУ;</w:t>
      </w:r>
    </w:p>
    <w:p w:rsidR="00F44E9E" w:rsidRPr="00212376" w:rsidRDefault="00F44E9E"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в</w:t>
      </w:r>
      <w:r w:rsidRPr="00212376">
        <w:rPr>
          <w:rFonts w:ascii="Arial" w:hAnsi="Arial" w:cs="Arial"/>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4E9E" w:rsidRPr="00212376" w:rsidRDefault="00F44E9E" w:rsidP="009E57D5">
      <w:pPr>
        <w:widowControl w:val="0"/>
        <w:tabs>
          <w:tab w:val="left" w:pos="1397"/>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48. </w:t>
      </w:r>
      <w:r w:rsidRPr="00212376">
        <w:rPr>
          <w:rFonts w:ascii="Arial" w:hAnsi="Arial" w:cs="Arial"/>
          <w:sz w:val="24"/>
          <w:szCs w:val="24"/>
        </w:rPr>
        <w:t>Основными показателями качества предоставления муниципальной услуги являются:</w:t>
      </w:r>
    </w:p>
    <w:p w:rsidR="00F44E9E" w:rsidRPr="00212376" w:rsidRDefault="00F44E9E"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с</w:t>
      </w:r>
      <w:r w:rsidRPr="00212376">
        <w:rPr>
          <w:rFonts w:ascii="Arial" w:hAnsi="Arial" w:cs="Arial"/>
          <w:sz w:val="24"/>
          <w:szCs w:val="24"/>
        </w:rPr>
        <w:t>воевременность предоставления муниципальной услуги в соответствии со стандартом ее предоставления, установленным настоящ</w:t>
      </w:r>
      <w:r>
        <w:rPr>
          <w:rFonts w:ascii="Arial" w:hAnsi="Arial" w:cs="Arial"/>
          <w:sz w:val="24"/>
          <w:szCs w:val="24"/>
        </w:rPr>
        <w:t>им Административным регламентом;</w:t>
      </w:r>
    </w:p>
    <w:p w:rsidR="00F44E9E" w:rsidRPr="00212376" w:rsidRDefault="00F44E9E"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м</w:t>
      </w:r>
      <w:r w:rsidRPr="00212376">
        <w:rPr>
          <w:rFonts w:ascii="Arial" w:hAnsi="Arial" w:cs="Arial"/>
          <w:sz w:val="24"/>
          <w:szCs w:val="24"/>
        </w:rPr>
        <w:t>инимально возможное количество взаимодействий гражданина с должностными лицами, участвующими в пред</w:t>
      </w:r>
      <w:r>
        <w:rPr>
          <w:rFonts w:ascii="Arial" w:hAnsi="Arial" w:cs="Arial"/>
          <w:sz w:val="24"/>
          <w:szCs w:val="24"/>
        </w:rPr>
        <w:t>оставлении муниципальной услуги;</w:t>
      </w:r>
    </w:p>
    <w:p w:rsidR="00F44E9E" w:rsidRPr="00212376" w:rsidRDefault="00F44E9E" w:rsidP="0085250A">
      <w:pPr>
        <w:widowControl w:val="0"/>
        <w:numPr>
          <w:ilvl w:val="2"/>
          <w:numId w:val="7"/>
        </w:numPr>
        <w:tabs>
          <w:tab w:val="left" w:pos="1276"/>
          <w:tab w:val="left" w:pos="17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о</w:t>
      </w:r>
      <w:r w:rsidRPr="00212376">
        <w:rPr>
          <w:rFonts w:ascii="Arial" w:hAnsi="Arial" w:cs="Arial"/>
          <w:sz w:val="24"/>
          <w:szCs w:val="24"/>
        </w:rPr>
        <w:t>тсутствие обоснованных жалоб на действия (бездействие) сотрудников и их некорректное (невнима</w:t>
      </w:r>
      <w:r>
        <w:rPr>
          <w:rFonts w:ascii="Arial" w:hAnsi="Arial" w:cs="Arial"/>
          <w:sz w:val="24"/>
          <w:szCs w:val="24"/>
        </w:rPr>
        <w:t>тельное) отношение к заявителям;</w:t>
      </w:r>
    </w:p>
    <w:p w:rsidR="00F44E9E" w:rsidRPr="00212376" w:rsidRDefault="00F44E9E"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212376">
        <w:rPr>
          <w:rFonts w:ascii="Arial" w:hAnsi="Arial" w:cs="Arial"/>
          <w:sz w:val="24"/>
          <w:szCs w:val="24"/>
        </w:rPr>
        <w:t xml:space="preserve"> </w:t>
      </w:r>
      <w:r>
        <w:rPr>
          <w:rFonts w:ascii="Arial" w:hAnsi="Arial" w:cs="Arial"/>
          <w:sz w:val="24"/>
          <w:szCs w:val="24"/>
        </w:rPr>
        <w:t>о</w:t>
      </w:r>
      <w:r w:rsidRPr="00212376">
        <w:rPr>
          <w:rFonts w:ascii="Arial" w:hAnsi="Arial" w:cs="Arial"/>
          <w:sz w:val="24"/>
          <w:szCs w:val="24"/>
        </w:rPr>
        <w:t>тсутствие нарушений установленных сроков в процессе пред</w:t>
      </w:r>
      <w:r>
        <w:rPr>
          <w:rFonts w:ascii="Arial" w:hAnsi="Arial" w:cs="Arial"/>
          <w:sz w:val="24"/>
          <w:szCs w:val="24"/>
        </w:rPr>
        <w:t>оставления муниципальной услуги;</w:t>
      </w:r>
    </w:p>
    <w:p w:rsidR="00F44E9E" w:rsidRPr="009E57D5" w:rsidRDefault="00F44E9E"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212376">
        <w:rPr>
          <w:rFonts w:ascii="Arial" w:hAnsi="Arial" w:cs="Arial"/>
          <w:sz w:val="24"/>
          <w:szCs w:val="24"/>
        </w:rPr>
        <w:t xml:space="preserve"> </w:t>
      </w:r>
      <w:r>
        <w:rPr>
          <w:rFonts w:ascii="Arial" w:hAnsi="Arial" w:cs="Arial"/>
          <w:sz w:val="24"/>
          <w:szCs w:val="24"/>
        </w:rPr>
        <w:t>о</w:t>
      </w:r>
      <w:r w:rsidRPr="00212376">
        <w:rPr>
          <w:rFonts w:ascii="Arial" w:hAnsi="Arial" w:cs="Arial"/>
          <w:sz w:val="24"/>
          <w:szCs w:val="24"/>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Pr="009E57D5">
        <w:rPr>
          <w:rFonts w:ascii="Arial" w:hAnsi="Arial" w:cs="Arial"/>
          <w:sz w:val="24"/>
          <w:szCs w:val="24"/>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9E57D5" w:rsidRDefault="00F44E9E" w:rsidP="009E57D5">
      <w:pPr>
        <w:widowControl w:val="0"/>
        <w:jc w:val="center"/>
        <w:rPr>
          <w:rFonts w:ascii="Arial" w:hAnsi="Arial" w:cs="Arial"/>
          <w:b/>
          <w:bCs/>
          <w:sz w:val="24"/>
          <w:szCs w:val="24"/>
        </w:rPr>
      </w:pPr>
      <w:r w:rsidRPr="009E57D5">
        <w:rPr>
          <w:rFonts w:ascii="Arial" w:hAnsi="Arial" w:cs="Arial"/>
          <w:b/>
          <w:bCs/>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44E9E" w:rsidRPr="009E57D5" w:rsidRDefault="00F44E9E" w:rsidP="009E57D5">
      <w:pPr>
        <w:widowControl w:val="0"/>
        <w:ind w:right="-1" w:firstLine="709"/>
        <w:jc w:val="center"/>
        <w:rPr>
          <w:rFonts w:ascii="Arial" w:hAnsi="Arial" w:cs="Arial"/>
          <w:b/>
          <w:bCs/>
          <w:sz w:val="24"/>
          <w:szCs w:val="24"/>
        </w:rPr>
      </w:pPr>
    </w:p>
    <w:p w:rsidR="00F44E9E" w:rsidRPr="009E57D5" w:rsidRDefault="00F44E9E" w:rsidP="009E57D5">
      <w:pPr>
        <w:widowControl w:val="0"/>
        <w:tabs>
          <w:tab w:val="left" w:pos="85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49. </w:t>
      </w:r>
      <w:r w:rsidRPr="009E57D5">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44E9E" w:rsidRPr="009E57D5" w:rsidRDefault="00F44E9E" w:rsidP="009E57D5">
      <w:pPr>
        <w:widowControl w:val="0"/>
        <w:tabs>
          <w:tab w:val="left" w:pos="142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50. </w:t>
      </w:r>
      <w:r w:rsidRPr="009E57D5">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44E9E" w:rsidRPr="009E57D5" w:rsidRDefault="00F44E9E" w:rsidP="009E57D5">
      <w:pPr>
        <w:widowControl w:val="0"/>
        <w:tabs>
          <w:tab w:val="left" w:pos="1280"/>
        </w:tabs>
        <w:ind w:firstLine="709"/>
        <w:jc w:val="both"/>
        <w:rPr>
          <w:rFonts w:ascii="Arial" w:hAnsi="Arial" w:cs="Arial"/>
          <w:sz w:val="24"/>
          <w:szCs w:val="24"/>
        </w:rPr>
      </w:pPr>
      <w:r w:rsidRPr="009E57D5">
        <w:rPr>
          <w:rFonts w:ascii="Arial" w:hAnsi="Arial" w:cs="Arial"/>
          <w:sz w:val="24"/>
          <w:szCs w:val="24"/>
        </w:rPr>
        <w:t xml:space="preserve">Электронные документы могут быть предоставлены в следующих форматах: </w:t>
      </w:r>
      <w:r w:rsidRPr="009E57D5">
        <w:rPr>
          <w:rFonts w:ascii="Arial" w:hAnsi="Arial" w:cs="Arial"/>
          <w:sz w:val="24"/>
          <w:szCs w:val="24"/>
          <w:lang w:val="en-US"/>
        </w:rPr>
        <w:t>xml</w:t>
      </w:r>
      <w:r w:rsidRPr="009E57D5">
        <w:rPr>
          <w:rFonts w:ascii="Arial" w:hAnsi="Arial" w:cs="Arial"/>
          <w:sz w:val="24"/>
          <w:szCs w:val="24"/>
        </w:rPr>
        <w:t xml:space="preserve">, </w:t>
      </w:r>
      <w:r w:rsidRPr="009E57D5">
        <w:rPr>
          <w:rFonts w:ascii="Arial" w:hAnsi="Arial" w:cs="Arial"/>
          <w:sz w:val="24"/>
          <w:szCs w:val="24"/>
          <w:lang w:val="en-US"/>
        </w:rPr>
        <w:t>doc</w:t>
      </w:r>
      <w:r w:rsidRPr="009E57D5">
        <w:rPr>
          <w:rFonts w:ascii="Arial" w:hAnsi="Arial" w:cs="Arial"/>
          <w:sz w:val="24"/>
          <w:szCs w:val="24"/>
        </w:rPr>
        <w:t xml:space="preserve">, </w:t>
      </w:r>
      <w:r w:rsidRPr="009E57D5">
        <w:rPr>
          <w:rFonts w:ascii="Arial" w:hAnsi="Arial" w:cs="Arial"/>
          <w:sz w:val="24"/>
          <w:szCs w:val="24"/>
          <w:lang w:val="en-US"/>
        </w:rPr>
        <w:t>docx</w:t>
      </w:r>
      <w:r w:rsidRPr="009E57D5">
        <w:rPr>
          <w:rFonts w:ascii="Arial" w:hAnsi="Arial" w:cs="Arial"/>
          <w:sz w:val="24"/>
          <w:szCs w:val="24"/>
        </w:rPr>
        <w:t xml:space="preserve">, </w:t>
      </w:r>
      <w:r w:rsidRPr="009E57D5">
        <w:rPr>
          <w:rFonts w:ascii="Arial" w:hAnsi="Arial" w:cs="Arial"/>
          <w:sz w:val="24"/>
          <w:szCs w:val="24"/>
          <w:lang w:val="en-US"/>
        </w:rPr>
        <w:t>odt</w:t>
      </w:r>
      <w:r w:rsidRPr="009E57D5">
        <w:rPr>
          <w:rFonts w:ascii="Arial" w:hAnsi="Arial" w:cs="Arial"/>
          <w:sz w:val="24"/>
          <w:szCs w:val="24"/>
        </w:rPr>
        <w:t xml:space="preserve">, </w:t>
      </w:r>
      <w:r w:rsidRPr="009E57D5">
        <w:rPr>
          <w:rFonts w:ascii="Arial" w:hAnsi="Arial" w:cs="Arial"/>
          <w:sz w:val="24"/>
          <w:szCs w:val="24"/>
          <w:lang w:val="en-US"/>
        </w:rPr>
        <w:t>xls</w:t>
      </w:r>
      <w:r w:rsidRPr="009E57D5">
        <w:rPr>
          <w:rFonts w:ascii="Arial" w:hAnsi="Arial" w:cs="Arial"/>
          <w:sz w:val="24"/>
          <w:szCs w:val="24"/>
        </w:rPr>
        <w:t xml:space="preserve">, </w:t>
      </w:r>
      <w:r w:rsidRPr="009E57D5">
        <w:rPr>
          <w:rFonts w:ascii="Arial" w:hAnsi="Arial" w:cs="Arial"/>
          <w:sz w:val="24"/>
          <w:szCs w:val="24"/>
          <w:lang w:val="en-US"/>
        </w:rPr>
        <w:t>xlsx</w:t>
      </w:r>
      <w:r w:rsidRPr="009E57D5">
        <w:rPr>
          <w:rFonts w:ascii="Arial" w:hAnsi="Arial" w:cs="Arial"/>
          <w:sz w:val="24"/>
          <w:szCs w:val="24"/>
        </w:rPr>
        <w:t xml:space="preserve">, </w:t>
      </w:r>
      <w:r w:rsidRPr="009E57D5">
        <w:rPr>
          <w:rFonts w:ascii="Arial" w:hAnsi="Arial" w:cs="Arial"/>
          <w:sz w:val="24"/>
          <w:szCs w:val="24"/>
          <w:lang w:val="en-US"/>
        </w:rPr>
        <w:t>ods</w:t>
      </w:r>
      <w:r w:rsidRPr="009E57D5">
        <w:rPr>
          <w:rFonts w:ascii="Arial" w:hAnsi="Arial" w:cs="Arial"/>
          <w:sz w:val="24"/>
          <w:szCs w:val="24"/>
        </w:rPr>
        <w:t xml:space="preserve">, </w:t>
      </w:r>
      <w:r w:rsidRPr="009E57D5">
        <w:rPr>
          <w:rFonts w:ascii="Arial" w:hAnsi="Arial" w:cs="Arial"/>
          <w:sz w:val="24"/>
          <w:szCs w:val="24"/>
          <w:lang w:val="en-US"/>
        </w:rPr>
        <w:t>pdf</w:t>
      </w:r>
      <w:r w:rsidRPr="009E57D5">
        <w:rPr>
          <w:rFonts w:ascii="Arial" w:hAnsi="Arial" w:cs="Arial"/>
          <w:sz w:val="24"/>
          <w:szCs w:val="24"/>
        </w:rPr>
        <w:t xml:space="preserve">, </w:t>
      </w:r>
      <w:r w:rsidRPr="009E57D5">
        <w:rPr>
          <w:rFonts w:ascii="Arial" w:hAnsi="Arial" w:cs="Arial"/>
          <w:sz w:val="24"/>
          <w:szCs w:val="24"/>
          <w:lang w:val="en-US"/>
        </w:rPr>
        <w:t>jpg</w:t>
      </w:r>
      <w:r w:rsidRPr="009E57D5">
        <w:rPr>
          <w:rFonts w:ascii="Arial" w:hAnsi="Arial" w:cs="Arial"/>
          <w:sz w:val="24"/>
          <w:szCs w:val="24"/>
        </w:rPr>
        <w:t xml:space="preserve">, </w:t>
      </w:r>
      <w:r w:rsidRPr="009E57D5">
        <w:rPr>
          <w:rFonts w:ascii="Arial" w:hAnsi="Arial" w:cs="Arial"/>
          <w:sz w:val="24"/>
          <w:szCs w:val="24"/>
          <w:lang w:val="en-US"/>
        </w:rPr>
        <w:t>jpeg</w:t>
      </w:r>
      <w:r w:rsidRPr="009E57D5">
        <w:rPr>
          <w:rFonts w:ascii="Arial" w:hAnsi="Arial" w:cs="Arial"/>
          <w:sz w:val="24"/>
          <w:szCs w:val="24"/>
        </w:rPr>
        <w:t xml:space="preserve">, </w:t>
      </w:r>
      <w:r w:rsidRPr="009E57D5">
        <w:rPr>
          <w:rFonts w:ascii="Arial" w:hAnsi="Arial" w:cs="Arial"/>
          <w:sz w:val="24"/>
          <w:szCs w:val="24"/>
          <w:lang w:val="en-US"/>
        </w:rPr>
        <w:t>zip</w:t>
      </w:r>
      <w:r w:rsidRPr="009E57D5">
        <w:rPr>
          <w:rFonts w:ascii="Arial" w:hAnsi="Arial" w:cs="Arial"/>
          <w:sz w:val="24"/>
          <w:szCs w:val="24"/>
        </w:rPr>
        <w:t xml:space="preserve">, </w:t>
      </w:r>
      <w:r w:rsidRPr="009E57D5">
        <w:rPr>
          <w:rFonts w:ascii="Arial" w:hAnsi="Arial" w:cs="Arial"/>
          <w:sz w:val="24"/>
          <w:szCs w:val="24"/>
          <w:lang w:val="en-US"/>
        </w:rPr>
        <w:t>rar</w:t>
      </w:r>
      <w:r w:rsidRPr="009E57D5">
        <w:rPr>
          <w:rFonts w:ascii="Arial" w:hAnsi="Arial" w:cs="Arial"/>
          <w:sz w:val="24"/>
          <w:szCs w:val="24"/>
        </w:rPr>
        <w:t xml:space="preserve">, </w:t>
      </w:r>
      <w:r w:rsidRPr="009E57D5">
        <w:rPr>
          <w:rFonts w:ascii="Arial" w:hAnsi="Arial" w:cs="Arial"/>
          <w:sz w:val="24"/>
          <w:szCs w:val="24"/>
          <w:lang w:val="en-US"/>
        </w:rPr>
        <w:t>sig</w:t>
      </w:r>
      <w:r w:rsidRPr="009E57D5">
        <w:rPr>
          <w:rFonts w:ascii="Arial" w:hAnsi="Arial" w:cs="Arial"/>
          <w:sz w:val="24"/>
          <w:szCs w:val="24"/>
        </w:rPr>
        <w:t xml:space="preserve">, </w:t>
      </w:r>
      <w:r w:rsidRPr="009E57D5">
        <w:rPr>
          <w:rFonts w:ascii="Arial" w:hAnsi="Arial" w:cs="Arial"/>
          <w:sz w:val="24"/>
          <w:szCs w:val="24"/>
          <w:lang w:val="en-US"/>
        </w:rPr>
        <w:t>png</w:t>
      </w:r>
      <w:r w:rsidRPr="009E57D5">
        <w:rPr>
          <w:rFonts w:ascii="Arial" w:hAnsi="Arial" w:cs="Arial"/>
          <w:sz w:val="24"/>
          <w:szCs w:val="24"/>
        </w:rPr>
        <w:t xml:space="preserve">, </w:t>
      </w:r>
      <w:r w:rsidRPr="009E57D5">
        <w:rPr>
          <w:rFonts w:ascii="Arial" w:hAnsi="Arial" w:cs="Arial"/>
          <w:sz w:val="24"/>
          <w:szCs w:val="24"/>
          <w:lang w:val="en-US"/>
        </w:rPr>
        <w:t>bmp</w:t>
      </w:r>
      <w:r w:rsidRPr="009E57D5">
        <w:rPr>
          <w:rFonts w:ascii="Arial" w:hAnsi="Arial" w:cs="Arial"/>
          <w:sz w:val="24"/>
          <w:szCs w:val="24"/>
        </w:rPr>
        <w:t xml:space="preserve">, </w:t>
      </w:r>
      <w:r w:rsidRPr="009E57D5">
        <w:rPr>
          <w:rFonts w:ascii="Arial" w:hAnsi="Arial" w:cs="Arial"/>
          <w:sz w:val="24"/>
          <w:szCs w:val="24"/>
          <w:lang w:val="en-US"/>
        </w:rPr>
        <w:t>tiff</w:t>
      </w:r>
      <w:r w:rsidRPr="009E57D5">
        <w:rPr>
          <w:rFonts w:ascii="Arial" w:hAnsi="Arial" w:cs="Arial"/>
          <w:sz w:val="24"/>
          <w:szCs w:val="24"/>
        </w:rPr>
        <w:t>.</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E57D5">
        <w:rPr>
          <w:rFonts w:ascii="Arial" w:hAnsi="Arial" w:cs="Arial"/>
          <w:sz w:val="24"/>
          <w:szCs w:val="24"/>
          <w:lang w:val="en-US"/>
        </w:rPr>
        <w:t>dpi</w:t>
      </w:r>
      <w:r w:rsidRPr="009E57D5">
        <w:rPr>
          <w:rFonts w:ascii="Arial" w:hAnsi="Arial" w:cs="Arial"/>
          <w:sz w:val="24"/>
          <w:szCs w:val="24"/>
        </w:rPr>
        <w:t xml:space="preserve"> (масштаб 1:1) с использованием следующих режимов:</w:t>
      </w:r>
    </w:p>
    <w:p w:rsidR="00F44E9E" w:rsidRPr="009E57D5" w:rsidRDefault="00F44E9E" w:rsidP="0085250A">
      <w:pPr>
        <w:widowControl w:val="0"/>
        <w:numPr>
          <w:ilvl w:val="0"/>
          <w:numId w:val="8"/>
        </w:numPr>
        <w:tabs>
          <w:tab w:val="left" w:pos="968"/>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«черно-белый» (при отсутствии в документе графических изображений и (или) цветного текста);</w:t>
      </w:r>
    </w:p>
    <w:p w:rsidR="00F44E9E" w:rsidRPr="009E57D5" w:rsidRDefault="00F44E9E" w:rsidP="0085250A">
      <w:pPr>
        <w:widowControl w:val="0"/>
        <w:numPr>
          <w:ilvl w:val="0"/>
          <w:numId w:val="8"/>
        </w:numPr>
        <w:tabs>
          <w:tab w:val="left" w:pos="968"/>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44E9E" w:rsidRPr="009E57D5" w:rsidRDefault="00F44E9E"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44E9E" w:rsidRPr="009E57D5" w:rsidRDefault="00F44E9E"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44E9E" w:rsidRPr="009E57D5" w:rsidRDefault="00F44E9E"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Электронные документы должны обеспечивать:</w:t>
      </w:r>
    </w:p>
    <w:p w:rsidR="00F44E9E" w:rsidRPr="009E57D5" w:rsidRDefault="00F44E9E" w:rsidP="0085250A">
      <w:pPr>
        <w:widowControl w:val="0"/>
        <w:numPr>
          <w:ilvl w:val="0"/>
          <w:numId w:val="8"/>
        </w:numPr>
        <w:tabs>
          <w:tab w:val="left" w:pos="997"/>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возможность идентифицировать документ и количество листов в документе;</w:t>
      </w:r>
    </w:p>
    <w:p w:rsidR="00F44E9E" w:rsidRPr="009E57D5" w:rsidRDefault="00F44E9E"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 xml:space="preserve">Документы, подлежащие представлению в форматах </w:t>
      </w:r>
      <w:r w:rsidRPr="009E57D5">
        <w:rPr>
          <w:rFonts w:ascii="Arial" w:hAnsi="Arial" w:cs="Arial"/>
          <w:sz w:val="24"/>
          <w:szCs w:val="24"/>
          <w:lang w:val="en-US"/>
        </w:rPr>
        <w:t>xls</w:t>
      </w:r>
      <w:r w:rsidRPr="009E57D5">
        <w:rPr>
          <w:rFonts w:ascii="Arial" w:hAnsi="Arial" w:cs="Arial"/>
          <w:sz w:val="24"/>
          <w:szCs w:val="24"/>
        </w:rPr>
        <w:t xml:space="preserve">, </w:t>
      </w:r>
      <w:r w:rsidRPr="009E57D5">
        <w:rPr>
          <w:rFonts w:ascii="Arial" w:hAnsi="Arial" w:cs="Arial"/>
          <w:sz w:val="24"/>
          <w:szCs w:val="24"/>
          <w:lang w:val="en-US"/>
        </w:rPr>
        <w:t>xlsx</w:t>
      </w:r>
      <w:r w:rsidRPr="009E57D5">
        <w:rPr>
          <w:rFonts w:ascii="Arial" w:hAnsi="Arial" w:cs="Arial"/>
          <w:sz w:val="24"/>
          <w:szCs w:val="24"/>
        </w:rPr>
        <w:t xml:space="preserve"> или </w:t>
      </w:r>
      <w:r w:rsidRPr="009E57D5">
        <w:rPr>
          <w:rFonts w:ascii="Arial" w:hAnsi="Arial" w:cs="Arial"/>
          <w:sz w:val="24"/>
          <w:szCs w:val="24"/>
          <w:lang w:val="en-US"/>
        </w:rPr>
        <w:t>ods</w:t>
      </w:r>
      <w:r w:rsidRPr="009E57D5">
        <w:rPr>
          <w:rFonts w:ascii="Arial" w:hAnsi="Arial" w:cs="Arial"/>
          <w:sz w:val="24"/>
          <w:szCs w:val="24"/>
        </w:rPr>
        <w:t>, формируются в виде отдельного электронного документа.</w:t>
      </w:r>
    </w:p>
    <w:p w:rsidR="00F44E9E" w:rsidRPr="009E57D5" w:rsidRDefault="00F44E9E" w:rsidP="00F268B7">
      <w:pPr>
        <w:overflowPunct/>
        <w:autoSpaceDE/>
        <w:autoSpaceDN/>
        <w:adjustRightInd/>
        <w:spacing w:line="288" w:lineRule="atLeast"/>
        <w:jc w:val="both"/>
        <w:textAlignment w:val="auto"/>
        <w:rPr>
          <w:rFonts w:ascii="Arial" w:hAnsi="Arial" w:cs="Arial"/>
          <w:b/>
          <w:bCs/>
          <w:sz w:val="24"/>
          <w:szCs w:val="24"/>
        </w:rPr>
      </w:pPr>
      <w:r w:rsidRPr="005E52BD">
        <w:rPr>
          <w:rFonts w:ascii="Arial" w:hAnsi="Arial" w:cs="Arial"/>
          <w:sz w:val="24"/>
          <w:szCs w:val="24"/>
        </w:rPr>
        <w:t xml:space="preserve">  </w:t>
      </w:r>
    </w:p>
    <w:p w:rsidR="00F44E9E" w:rsidRPr="009E57D5" w:rsidRDefault="00F44E9E" w:rsidP="009E57D5">
      <w:pPr>
        <w:jc w:val="center"/>
        <w:rPr>
          <w:rFonts w:ascii="Arial" w:hAnsi="Arial" w:cs="Arial"/>
          <w:b/>
          <w:bCs/>
          <w:sz w:val="24"/>
          <w:szCs w:val="24"/>
        </w:rPr>
      </w:pPr>
      <w:r w:rsidRPr="009E57D5">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9E57D5">
      <w:pPr>
        <w:overflowPunct/>
        <w:autoSpaceDE/>
        <w:autoSpaceDN/>
        <w:adjustRightInd/>
        <w:jc w:val="center"/>
        <w:textAlignment w:val="auto"/>
        <w:rPr>
          <w:rFonts w:ascii="Arial" w:hAnsi="Arial" w:cs="Arial"/>
          <w:sz w:val="24"/>
          <w:szCs w:val="24"/>
        </w:rPr>
      </w:pPr>
      <w:r w:rsidRPr="005E52BD">
        <w:rPr>
          <w:rFonts w:ascii="Arial" w:hAnsi="Arial" w:cs="Arial"/>
          <w:b/>
          <w:bCs/>
          <w:sz w:val="24"/>
          <w:szCs w:val="24"/>
        </w:rPr>
        <w:t>Описание последовательности действий</w:t>
      </w:r>
      <w:r>
        <w:rPr>
          <w:rFonts w:ascii="Arial" w:hAnsi="Arial" w:cs="Arial"/>
          <w:sz w:val="24"/>
          <w:szCs w:val="24"/>
        </w:rPr>
        <w:t xml:space="preserve"> </w:t>
      </w:r>
      <w:r w:rsidRPr="005E52BD">
        <w:rPr>
          <w:rFonts w:ascii="Arial" w:hAnsi="Arial" w:cs="Arial"/>
          <w:b/>
          <w:bCs/>
          <w:sz w:val="24"/>
          <w:szCs w:val="24"/>
        </w:rPr>
        <w:t>при предоставлении муниципальной услуги</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Pr>
          <w:rFonts w:ascii="Arial" w:hAnsi="Arial" w:cs="Arial"/>
          <w:sz w:val="24"/>
          <w:szCs w:val="24"/>
        </w:rPr>
        <w:t>51</w:t>
      </w:r>
      <w:r w:rsidRPr="005E52BD">
        <w:rPr>
          <w:rFonts w:ascii="Arial" w:hAnsi="Arial" w:cs="Arial"/>
          <w:sz w:val="24"/>
          <w:szCs w:val="24"/>
        </w:rPr>
        <w:t xml:space="preserve">. Предоставление муниципальной услуги включает в себя следующие процедуры: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проверка документов и регистрация заявления;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lastRenderedPageBreak/>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рассмотрение документов и сведений;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организация и проведение публичных слушаний или общественных обсуждений;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принятие решения о предоставлении услуги;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7) выдача (на</w:t>
      </w:r>
      <w:r>
        <w:rPr>
          <w:rFonts w:ascii="Arial" w:hAnsi="Arial" w:cs="Arial"/>
          <w:sz w:val="24"/>
          <w:szCs w:val="24"/>
        </w:rPr>
        <w:t>правление) заявителю результата</w:t>
      </w:r>
      <w:r w:rsidRPr="005E52BD">
        <w:rPr>
          <w:rFonts w:ascii="Arial" w:hAnsi="Arial" w:cs="Arial"/>
          <w:sz w:val="24"/>
          <w:szCs w:val="24"/>
        </w:rPr>
        <w:t xml:space="preserve"> муниципальной услуги.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Описание административных процедур представлено в Приложении N 5 к настоящему Административному регламенту. </w:t>
      </w:r>
    </w:p>
    <w:p w:rsidR="00F44E9E" w:rsidRPr="005E52BD" w:rsidRDefault="00F44E9E"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44E9E" w:rsidRPr="009E57D5" w:rsidRDefault="00F44E9E" w:rsidP="009E57D5">
      <w:pPr>
        <w:pStyle w:val="25"/>
        <w:shd w:val="clear" w:color="auto" w:fill="auto"/>
        <w:tabs>
          <w:tab w:val="left" w:pos="0"/>
        </w:tabs>
        <w:spacing w:line="240" w:lineRule="auto"/>
        <w:ind w:firstLine="0"/>
        <w:jc w:val="center"/>
        <w:rPr>
          <w:rFonts w:ascii="Arial" w:hAnsi="Arial" w:cs="Arial"/>
          <w:sz w:val="24"/>
          <w:szCs w:val="24"/>
        </w:rPr>
      </w:pPr>
      <w:r w:rsidRPr="009E57D5">
        <w:rPr>
          <w:rFonts w:ascii="Arial" w:hAnsi="Arial" w:cs="Arial"/>
          <w:sz w:val="24"/>
          <w:szCs w:val="24"/>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4E9E" w:rsidRPr="009E57D5" w:rsidRDefault="00F44E9E" w:rsidP="009E57D5">
      <w:pPr>
        <w:pStyle w:val="25"/>
        <w:shd w:val="clear" w:color="auto" w:fill="auto"/>
        <w:tabs>
          <w:tab w:val="left" w:pos="0"/>
        </w:tabs>
        <w:spacing w:line="240" w:lineRule="auto"/>
        <w:ind w:firstLine="0"/>
        <w:jc w:val="center"/>
        <w:rPr>
          <w:rFonts w:ascii="Arial" w:hAnsi="Arial" w:cs="Arial"/>
          <w:sz w:val="24"/>
          <w:szCs w:val="24"/>
        </w:rPr>
      </w:pPr>
    </w:p>
    <w:p w:rsidR="00F44E9E" w:rsidRPr="009E57D5" w:rsidRDefault="00F44E9E" w:rsidP="009E57D5">
      <w:pPr>
        <w:widowControl w:val="0"/>
        <w:tabs>
          <w:tab w:val="left" w:pos="130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52. </w:t>
      </w:r>
      <w:r w:rsidRPr="009E57D5">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44E9E" w:rsidRPr="009E57D5" w:rsidRDefault="00F44E9E" w:rsidP="009E57D5">
      <w:pPr>
        <w:widowControl w:val="0"/>
        <w:ind w:firstLine="709"/>
        <w:jc w:val="both"/>
        <w:rPr>
          <w:rFonts w:ascii="Arial" w:hAnsi="Arial" w:cs="Arial"/>
          <w:sz w:val="24"/>
          <w:szCs w:val="24"/>
        </w:rPr>
      </w:pPr>
      <w:r w:rsidRPr="009E57D5">
        <w:rPr>
          <w:rFonts w:ascii="Arial" w:hAnsi="Arial" w:cs="Arial"/>
          <w:sz w:val="24"/>
          <w:szCs w:val="24"/>
        </w:rPr>
        <w:t xml:space="preserve">Текущий контроль осуществляется путем проведения проверок: </w:t>
      </w:r>
    </w:p>
    <w:p w:rsidR="00F44E9E" w:rsidRPr="009E57D5" w:rsidRDefault="00F44E9E"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решений о предоставлении (об отказе в предоставлении) муниципальной услуги;</w:t>
      </w:r>
    </w:p>
    <w:p w:rsidR="00F44E9E" w:rsidRPr="009E57D5" w:rsidRDefault="00F44E9E"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выявления и устранения нарушений прав граждан;</w:t>
      </w:r>
    </w:p>
    <w:p w:rsidR="00F44E9E" w:rsidRPr="009E57D5" w:rsidRDefault="00F44E9E"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44E9E" w:rsidRPr="009E57D5" w:rsidRDefault="00F44E9E" w:rsidP="009E57D5">
      <w:pPr>
        <w:widowControl w:val="0"/>
        <w:ind w:firstLine="709"/>
        <w:rPr>
          <w:rFonts w:ascii="Arial" w:hAnsi="Arial" w:cs="Arial"/>
          <w:b/>
          <w:bCs/>
          <w:sz w:val="24"/>
          <w:szCs w:val="24"/>
        </w:rPr>
      </w:pPr>
    </w:p>
    <w:p w:rsidR="00F44E9E" w:rsidRPr="009E57D5" w:rsidRDefault="00F44E9E" w:rsidP="009E57D5">
      <w:pPr>
        <w:pStyle w:val="101"/>
        <w:shd w:val="clear" w:color="auto" w:fill="auto"/>
        <w:spacing w:before="0" w:after="0" w:line="240" w:lineRule="auto"/>
        <w:jc w:val="center"/>
        <w:rPr>
          <w:rFonts w:ascii="Arial" w:hAnsi="Arial" w:cs="Arial"/>
          <w:sz w:val="24"/>
          <w:szCs w:val="24"/>
        </w:rPr>
      </w:pPr>
      <w:r w:rsidRPr="009E57D5">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bookmarkStart w:id="21" w:name="bookmark25"/>
      <w:r w:rsidRPr="009E57D5">
        <w:rPr>
          <w:rFonts w:ascii="Arial" w:hAnsi="Arial" w:cs="Arial"/>
          <w:sz w:val="24"/>
          <w:szCs w:val="24"/>
        </w:rPr>
        <w:t>муниципальной услуги</w:t>
      </w:r>
      <w:bookmarkEnd w:id="21"/>
    </w:p>
    <w:p w:rsidR="00F44E9E" w:rsidRPr="009E57D5" w:rsidRDefault="00F44E9E" w:rsidP="009E57D5">
      <w:pPr>
        <w:pStyle w:val="101"/>
        <w:shd w:val="clear" w:color="auto" w:fill="auto"/>
        <w:spacing w:before="0" w:after="0" w:line="240" w:lineRule="exact"/>
        <w:ind w:firstLine="709"/>
        <w:jc w:val="center"/>
        <w:rPr>
          <w:rFonts w:ascii="Arial" w:hAnsi="Arial" w:cs="Arial"/>
          <w:sz w:val="24"/>
          <w:szCs w:val="24"/>
        </w:rPr>
      </w:pPr>
    </w:p>
    <w:p w:rsidR="00F44E9E" w:rsidRPr="00A37EEF" w:rsidRDefault="00F44E9E" w:rsidP="00A37EEF">
      <w:pPr>
        <w:widowControl w:val="0"/>
        <w:tabs>
          <w:tab w:val="left" w:pos="1134"/>
        </w:tabs>
        <w:overflowPunct/>
        <w:autoSpaceDE/>
        <w:autoSpaceDN/>
        <w:adjustRightInd/>
        <w:ind w:firstLine="709"/>
        <w:jc w:val="both"/>
        <w:textAlignment w:val="auto"/>
        <w:rPr>
          <w:rFonts w:ascii="Arial" w:hAnsi="Arial" w:cs="Arial"/>
          <w:sz w:val="24"/>
          <w:szCs w:val="24"/>
        </w:rPr>
      </w:pPr>
      <w:r w:rsidRPr="00A37EEF">
        <w:rPr>
          <w:rFonts w:ascii="Arial" w:hAnsi="Arial" w:cs="Arial"/>
          <w:sz w:val="24"/>
          <w:szCs w:val="24"/>
        </w:rPr>
        <w:t>53. Контроль за полнотой и качеством предоставления муниципальной услуги включает в себя проведение плановых и внеплановых проверок.</w:t>
      </w:r>
    </w:p>
    <w:p w:rsidR="00F44E9E" w:rsidRPr="00A37EEF" w:rsidRDefault="00F44E9E" w:rsidP="00A37EEF">
      <w:pPr>
        <w:widowControl w:val="0"/>
        <w:tabs>
          <w:tab w:val="left" w:pos="1134"/>
        </w:tabs>
        <w:overflowPunct/>
        <w:autoSpaceDE/>
        <w:autoSpaceDN/>
        <w:adjustRightInd/>
        <w:ind w:firstLine="709"/>
        <w:jc w:val="both"/>
        <w:textAlignment w:val="auto"/>
        <w:rPr>
          <w:rFonts w:ascii="Arial" w:hAnsi="Arial" w:cs="Arial"/>
          <w:sz w:val="24"/>
          <w:szCs w:val="24"/>
        </w:rPr>
      </w:pPr>
      <w:r w:rsidRPr="00A37EEF">
        <w:rPr>
          <w:rFonts w:ascii="Arial" w:hAnsi="Arial" w:cs="Arial"/>
          <w:sz w:val="24"/>
          <w:szCs w:val="24"/>
        </w:rPr>
        <w:t>54.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44E9E" w:rsidRPr="00A37EEF" w:rsidRDefault="00F44E9E" w:rsidP="00A37EEF">
      <w:pPr>
        <w:tabs>
          <w:tab w:val="left" w:pos="1134"/>
        </w:tabs>
        <w:ind w:firstLine="709"/>
        <w:jc w:val="both"/>
        <w:rPr>
          <w:rFonts w:ascii="Arial" w:hAnsi="Arial" w:cs="Arial"/>
          <w:sz w:val="24"/>
          <w:szCs w:val="24"/>
        </w:rPr>
      </w:pPr>
      <w:r w:rsidRPr="00A37EEF">
        <w:rPr>
          <w:rFonts w:ascii="Arial" w:hAnsi="Arial" w:cs="Arial"/>
          <w:sz w:val="24"/>
          <w:szCs w:val="24"/>
        </w:rPr>
        <w:t>При плановой проверке полноты и качества предоставления муниципальной услуги контролю подлежат:</w:t>
      </w:r>
    </w:p>
    <w:p w:rsidR="00F44E9E" w:rsidRPr="00A37EEF" w:rsidRDefault="00F44E9E" w:rsidP="0085250A">
      <w:pPr>
        <w:numPr>
          <w:ilvl w:val="0"/>
          <w:numId w:val="10"/>
        </w:numPr>
        <w:tabs>
          <w:tab w:val="left" w:pos="113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F44E9E" w:rsidRPr="00A37EEF" w:rsidRDefault="00F44E9E" w:rsidP="0085250A">
      <w:pPr>
        <w:numPr>
          <w:ilvl w:val="0"/>
          <w:numId w:val="10"/>
        </w:numPr>
        <w:tabs>
          <w:tab w:val="left" w:pos="113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правильность и обоснованность принятого решения об отказе в предоставлении муниципальной услуги.</w:t>
      </w:r>
    </w:p>
    <w:p w:rsidR="00F44E9E" w:rsidRPr="00A37EEF" w:rsidRDefault="00F44E9E" w:rsidP="00A37EEF">
      <w:pPr>
        <w:tabs>
          <w:tab w:val="left" w:pos="1134"/>
        </w:tabs>
        <w:ind w:firstLine="709"/>
        <w:jc w:val="both"/>
        <w:rPr>
          <w:rFonts w:ascii="Arial" w:hAnsi="Arial" w:cs="Arial"/>
          <w:sz w:val="24"/>
          <w:szCs w:val="24"/>
        </w:rPr>
      </w:pPr>
      <w:r w:rsidRPr="00A37EEF">
        <w:rPr>
          <w:rFonts w:ascii="Arial" w:hAnsi="Arial" w:cs="Arial"/>
          <w:sz w:val="24"/>
          <w:szCs w:val="24"/>
        </w:rPr>
        <w:t>Основанием для проведения внеплановых проверок являются:</w:t>
      </w:r>
    </w:p>
    <w:p w:rsidR="00F44E9E" w:rsidRPr="00A37EEF" w:rsidRDefault="00F44E9E" w:rsidP="00A37EEF">
      <w:pPr>
        <w:tabs>
          <w:tab w:val="left" w:pos="1134"/>
          <w:tab w:val="left" w:pos="1603"/>
        </w:tabs>
        <w:ind w:firstLine="709"/>
        <w:jc w:val="both"/>
        <w:rPr>
          <w:rFonts w:ascii="Arial" w:hAnsi="Arial" w:cs="Arial"/>
          <w:sz w:val="24"/>
          <w:szCs w:val="24"/>
        </w:rPr>
      </w:pPr>
      <w:r w:rsidRPr="00A37EEF">
        <w:rPr>
          <w:rFonts w:ascii="Arial" w:hAnsi="Arial" w:cs="Arial"/>
          <w:sz w:val="24"/>
          <w:szCs w:val="24"/>
        </w:rPr>
        <w:t>1)</w:t>
      </w:r>
      <w:r w:rsidRPr="00A37EEF">
        <w:rPr>
          <w:rFonts w:ascii="Arial" w:hAnsi="Arial" w:cs="Arial"/>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37EEF">
        <w:rPr>
          <w:rStyle w:val="26"/>
          <w:rFonts w:ascii="Arial" w:hAnsi="Arial" w:cs="Arial"/>
          <w:i w:val="0"/>
          <w:iCs w:val="0"/>
        </w:rPr>
        <w:t>Томской области и</w:t>
      </w:r>
      <w:r w:rsidRPr="00A37EEF">
        <w:rPr>
          <w:rFonts w:ascii="Arial" w:hAnsi="Arial" w:cs="Arial"/>
          <w:sz w:val="24"/>
          <w:szCs w:val="24"/>
        </w:rPr>
        <w:t xml:space="preserve"> </w:t>
      </w:r>
      <w:r w:rsidRPr="00A37EEF">
        <w:rPr>
          <w:rFonts w:ascii="Arial" w:hAnsi="Arial" w:cs="Arial"/>
          <w:sz w:val="24"/>
          <w:szCs w:val="24"/>
        </w:rPr>
        <w:lastRenderedPageBreak/>
        <w:t xml:space="preserve">нормативных правовых актов органов местного самоуправления </w:t>
      </w:r>
      <w:r w:rsidRPr="00A37EEF">
        <w:rPr>
          <w:rStyle w:val="26"/>
          <w:rFonts w:ascii="Arial" w:hAnsi="Arial" w:cs="Arial"/>
          <w:i w:val="0"/>
          <w:iCs w:val="0"/>
        </w:rPr>
        <w:t>муниципального образования К</w:t>
      </w:r>
      <w:r>
        <w:rPr>
          <w:rStyle w:val="26"/>
          <w:rFonts w:ascii="Arial" w:hAnsi="Arial" w:cs="Arial"/>
          <w:i w:val="0"/>
          <w:iCs w:val="0"/>
        </w:rPr>
        <w:t>атайгинское</w:t>
      </w:r>
      <w:r w:rsidRPr="00A37EEF">
        <w:rPr>
          <w:rStyle w:val="26"/>
          <w:rFonts w:ascii="Arial" w:hAnsi="Arial" w:cs="Arial"/>
          <w:i w:val="0"/>
          <w:iCs w:val="0"/>
        </w:rPr>
        <w:t xml:space="preserve"> сельское поселение»;</w:t>
      </w:r>
    </w:p>
    <w:p w:rsidR="00F44E9E" w:rsidRPr="00A37EEF" w:rsidRDefault="00F44E9E" w:rsidP="00A37EEF">
      <w:pPr>
        <w:tabs>
          <w:tab w:val="left" w:pos="1134"/>
          <w:tab w:val="left" w:pos="1608"/>
        </w:tabs>
        <w:ind w:firstLine="709"/>
        <w:jc w:val="both"/>
        <w:rPr>
          <w:rFonts w:ascii="Arial" w:hAnsi="Arial" w:cs="Arial"/>
          <w:sz w:val="24"/>
          <w:szCs w:val="24"/>
        </w:rPr>
      </w:pPr>
      <w:r w:rsidRPr="00A37EEF">
        <w:rPr>
          <w:rFonts w:ascii="Arial" w:hAnsi="Arial" w:cs="Arial"/>
          <w:sz w:val="24"/>
          <w:szCs w:val="24"/>
        </w:rPr>
        <w:t>2)</w:t>
      </w:r>
      <w:r w:rsidRPr="00A37EEF">
        <w:rPr>
          <w:rFonts w:ascii="Arial" w:hAnsi="Arial" w:cs="Arial"/>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F44E9E" w:rsidRPr="00A37EEF" w:rsidRDefault="00F44E9E" w:rsidP="00A37EEF">
      <w:pPr>
        <w:tabs>
          <w:tab w:val="left" w:pos="1134"/>
          <w:tab w:val="left" w:pos="1608"/>
        </w:tabs>
        <w:ind w:firstLine="709"/>
        <w:jc w:val="both"/>
        <w:rPr>
          <w:rFonts w:ascii="Arial" w:hAnsi="Arial" w:cs="Arial"/>
          <w:sz w:val="24"/>
          <w:szCs w:val="24"/>
        </w:rPr>
      </w:pPr>
    </w:p>
    <w:p w:rsidR="00F44E9E" w:rsidRPr="009E57D5" w:rsidRDefault="00F44E9E" w:rsidP="009E57D5">
      <w:pPr>
        <w:pStyle w:val="25"/>
        <w:shd w:val="clear" w:color="auto" w:fill="auto"/>
        <w:spacing w:line="240" w:lineRule="auto"/>
        <w:ind w:firstLine="0"/>
        <w:jc w:val="center"/>
        <w:outlineLvl w:val="9"/>
        <w:rPr>
          <w:rFonts w:ascii="Arial" w:hAnsi="Arial" w:cs="Arial"/>
          <w:sz w:val="24"/>
          <w:szCs w:val="24"/>
        </w:rPr>
      </w:pPr>
      <w:bookmarkStart w:id="22" w:name="bookmark26"/>
      <w:r w:rsidRPr="009E57D5">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w:t>
      </w:r>
      <w:bookmarkEnd w:id="22"/>
      <w:r w:rsidRPr="009E57D5">
        <w:rPr>
          <w:rFonts w:ascii="Arial" w:hAnsi="Arial" w:cs="Arial"/>
          <w:sz w:val="24"/>
          <w:szCs w:val="24"/>
        </w:rPr>
        <w:t xml:space="preserve"> </w:t>
      </w:r>
      <w:bookmarkStart w:id="23" w:name="bookmark27"/>
      <w:r w:rsidRPr="009E57D5">
        <w:rPr>
          <w:rFonts w:ascii="Arial" w:hAnsi="Arial" w:cs="Arial"/>
          <w:sz w:val="24"/>
          <w:szCs w:val="24"/>
        </w:rPr>
        <w:t>муниципальной услуги</w:t>
      </w:r>
      <w:bookmarkEnd w:id="23"/>
    </w:p>
    <w:p w:rsidR="00F44E9E" w:rsidRPr="009E57D5" w:rsidRDefault="00F44E9E" w:rsidP="009E57D5">
      <w:pPr>
        <w:pStyle w:val="25"/>
        <w:shd w:val="clear" w:color="auto" w:fill="auto"/>
        <w:tabs>
          <w:tab w:val="left" w:pos="0"/>
        </w:tabs>
        <w:spacing w:line="240" w:lineRule="auto"/>
        <w:ind w:firstLine="709"/>
        <w:jc w:val="both"/>
        <w:outlineLvl w:val="9"/>
        <w:rPr>
          <w:rFonts w:ascii="Arial" w:hAnsi="Arial" w:cs="Arial"/>
          <w:sz w:val="24"/>
          <w:szCs w:val="24"/>
        </w:rPr>
      </w:pPr>
    </w:p>
    <w:p w:rsidR="00F44E9E" w:rsidRPr="00A37EEF" w:rsidRDefault="00F44E9E" w:rsidP="00A37EEF">
      <w:pPr>
        <w:widowControl w:val="0"/>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55. </w:t>
      </w:r>
      <w:r w:rsidRPr="00A37EE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37EEF">
        <w:rPr>
          <w:rStyle w:val="26"/>
          <w:rFonts w:ascii="Arial" w:hAnsi="Arial" w:cs="Arial"/>
          <w:i w:val="0"/>
          <w:iCs w:val="0"/>
        </w:rPr>
        <w:t>Томской области</w:t>
      </w:r>
      <w:r w:rsidRPr="00A37EEF">
        <w:rPr>
          <w:rStyle w:val="26"/>
          <w:rFonts w:ascii="Arial" w:hAnsi="Arial" w:cs="Arial"/>
        </w:rPr>
        <w:t xml:space="preserve"> </w:t>
      </w:r>
      <w:r w:rsidRPr="00A37EEF">
        <w:rPr>
          <w:rFonts w:ascii="Arial" w:hAnsi="Arial" w:cs="Arial"/>
          <w:sz w:val="24"/>
          <w:szCs w:val="24"/>
        </w:rPr>
        <w:t xml:space="preserve">и муниципальных правовых актов </w:t>
      </w:r>
      <w:r w:rsidRPr="00A37EEF">
        <w:rPr>
          <w:rStyle w:val="26"/>
          <w:rFonts w:ascii="Arial" w:hAnsi="Arial" w:cs="Arial"/>
          <w:i w:val="0"/>
          <w:iCs w:val="0"/>
        </w:rPr>
        <w:t>К</w:t>
      </w:r>
      <w:r>
        <w:rPr>
          <w:rStyle w:val="26"/>
          <w:rFonts w:ascii="Arial" w:hAnsi="Arial" w:cs="Arial"/>
          <w:i w:val="0"/>
          <w:iCs w:val="0"/>
        </w:rPr>
        <w:t>атайгинского</w:t>
      </w:r>
      <w:r w:rsidRPr="00A37EEF">
        <w:rPr>
          <w:rStyle w:val="26"/>
          <w:rFonts w:ascii="Arial" w:hAnsi="Arial" w:cs="Arial"/>
          <w:i w:val="0"/>
          <w:iCs w:val="0"/>
        </w:rPr>
        <w:t xml:space="preserve"> сельского поселения </w:t>
      </w:r>
      <w:r w:rsidRPr="00A37EE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44E9E" w:rsidRPr="009E57D5" w:rsidRDefault="00F44E9E" w:rsidP="00A37EEF">
      <w:pPr>
        <w:tabs>
          <w:tab w:val="left" w:pos="1276"/>
        </w:tabs>
        <w:ind w:firstLine="709"/>
        <w:jc w:val="both"/>
        <w:rPr>
          <w:rFonts w:ascii="Arial" w:hAnsi="Arial" w:cs="Arial"/>
          <w:sz w:val="24"/>
          <w:szCs w:val="24"/>
        </w:rPr>
      </w:pPr>
      <w:r w:rsidRPr="009E57D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44E9E" w:rsidRPr="009E57D5" w:rsidRDefault="00F44E9E" w:rsidP="009E57D5">
      <w:pPr>
        <w:tabs>
          <w:tab w:val="left" w:pos="1276"/>
        </w:tabs>
        <w:spacing w:line="273" w:lineRule="exact"/>
        <w:ind w:firstLine="709"/>
        <w:jc w:val="both"/>
        <w:rPr>
          <w:rFonts w:ascii="Arial" w:hAnsi="Arial" w:cs="Arial"/>
          <w:sz w:val="24"/>
          <w:szCs w:val="24"/>
        </w:rPr>
      </w:pPr>
    </w:p>
    <w:p w:rsidR="00F44E9E" w:rsidRPr="009E57D5" w:rsidRDefault="00F44E9E" w:rsidP="009E57D5">
      <w:pPr>
        <w:pStyle w:val="25"/>
        <w:shd w:val="clear" w:color="auto" w:fill="auto"/>
        <w:spacing w:line="240" w:lineRule="auto"/>
        <w:ind w:firstLine="0"/>
        <w:jc w:val="center"/>
        <w:rPr>
          <w:rFonts w:ascii="Arial" w:hAnsi="Arial" w:cs="Arial"/>
          <w:sz w:val="24"/>
          <w:szCs w:val="24"/>
        </w:rPr>
      </w:pPr>
      <w:bookmarkStart w:id="24" w:name="bookmark28"/>
      <w:r w:rsidRPr="009E57D5">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w:t>
      </w:r>
      <w:bookmarkStart w:id="25" w:name="bookmark29"/>
      <w:bookmarkEnd w:id="24"/>
      <w:r w:rsidRPr="009E57D5">
        <w:rPr>
          <w:rFonts w:ascii="Arial" w:hAnsi="Arial" w:cs="Arial"/>
          <w:sz w:val="24"/>
          <w:szCs w:val="24"/>
        </w:rPr>
        <w:t xml:space="preserve"> организаций</w:t>
      </w:r>
      <w:bookmarkEnd w:id="25"/>
    </w:p>
    <w:p w:rsidR="00F44E9E" w:rsidRPr="009E57D5" w:rsidRDefault="00F44E9E" w:rsidP="009E57D5">
      <w:pPr>
        <w:pStyle w:val="25"/>
        <w:shd w:val="clear" w:color="auto" w:fill="auto"/>
        <w:tabs>
          <w:tab w:val="left" w:pos="0"/>
        </w:tabs>
        <w:spacing w:line="240" w:lineRule="auto"/>
        <w:ind w:firstLine="709"/>
        <w:jc w:val="both"/>
        <w:outlineLvl w:val="9"/>
        <w:rPr>
          <w:rFonts w:ascii="Arial" w:hAnsi="Arial" w:cs="Arial"/>
          <w:sz w:val="24"/>
          <w:szCs w:val="24"/>
        </w:rPr>
      </w:pPr>
    </w:p>
    <w:p w:rsidR="00F44E9E" w:rsidRPr="009E57D5" w:rsidRDefault="00F44E9E" w:rsidP="00A37EEF">
      <w:pPr>
        <w:widowControl w:val="0"/>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56. </w:t>
      </w:r>
      <w:r w:rsidRPr="009E57D5">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4E9E" w:rsidRPr="009E57D5" w:rsidRDefault="00F44E9E" w:rsidP="00A37EEF">
      <w:pPr>
        <w:tabs>
          <w:tab w:val="left" w:pos="993"/>
        </w:tabs>
        <w:ind w:firstLine="709"/>
        <w:jc w:val="both"/>
        <w:rPr>
          <w:rFonts w:ascii="Arial" w:hAnsi="Arial" w:cs="Arial"/>
          <w:sz w:val="24"/>
          <w:szCs w:val="24"/>
        </w:rPr>
      </w:pPr>
      <w:r>
        <w:rPr>
          <w:rFonts w:ascii="Arial" w:hAnsi="Arial" w:cs="Arial"/>
          <w:sz w:val="24"/>
          <w:szCs w:val="24"/>
        </w:rPr>
        <w:t>57</w:t>
      </w:r>
      <w:r w:rsidRPr="009E57D5">
        <w:rPr>
          <w:rFonts w:ascii="Arial" w:hAnsi="Arial" w:cs="Arial"/>
          <w:sz w:val="24"/>
          <w:szCs w:val="24"/>
        </w:rPr>
        <w:t>. Граждане, их объединения и организации также имеют право:</w:t>
      </w:r>
    </w:p>
    <w:p w:rsidR="00F44E9E" w:rsidRPr="009E57D5" w:rsidRDefault="00F44E9E" w:rsidP="00A37EEF">
      <w:pPr>
        <w:tabs>
          <w:tab w:val="left" w:pos="993"/>
          <w:tab w:val="left" w:pos="1600"/>
        </w:tabs>
        <w:ind w:firstLine="709"/>
        <w:jc w:val="both"/>
        <w:rPr>
          <w:rFonts w:ascii="Arial" w:hAnsi="Arial" w:cs="Arial"/>
          <w:sz w:val="24"/>
          <w:szCs w:val="24"/>
        </w:rPr>
      </w:pPr>
      <w:r w:rsidRPr="009E57D5">
        <w:rPr>
          <w:rFonts w:ascii="Arial" w:hAnsi="Arial" w:cs="Arial"/>
          <w:sz w:val="24"/>
          <w:szCs w:val="24"/>
        </w:rPr>
        <w:t>1)</w:t>
      </w:r>
      <w:r w:rsidRPr="009E57D5">
        <w:rPr>
          <w:rFonts w:ascii="Arial" w:hAnsi="Arial" w:cs="Arial"/>
          <w:sz w:val="24"/>
          <w:szCs w:val="24"/>
        </w:rPr>
        <w:tab/>
        <w:t>направлять замечания и предложения по улучшению доступности и качества предоставления муниципальной услуги;</w:t>
      </w:r>
    </w:p>
    <w:p w:rsidR="00F44E9E" w:rsidRPr="009E57D5" w:rsidRDefault="00F44E9E" w:rsidP="00A37EEF">
      <w:pPr>
        <w:tabs>
          <w:tab w:val="left" w:pos="993"/>
        </w:tabs>
        <w:ind w:firstLine="709"/>
        <w:jc w:val="both"/>
        <w:rPr>
          <w:rFonts w:ascii="Arial" w:hAnsi="Arial" w:cs="Arial"/>
          <w:sz w:val="24"/>
          <w:szCs w:val="24"/>
        </w:rPr>
      </w:pPr>
      <w:r w:rsidRPr="009E57D5">
        <w:rPr>
          <w:rFonts w:ascii="Arial" w:hAnsi="Arial" w:cs="Arial"/>
          <w:sz w:val="24"/>
          <w:szCs w:val="24"/>
        </w:rPr>
        <w:t>2) вносить предложения о мерах по устранению нарушений настоящего Административного регламента.</w:t>
      </w:r>
    </w:p>
    <w:p w:rsidR="00F44E9E" w:rsidRPr="009E57D5" w:rsidRDefault="00F44E9E" w:rsidP="00A37EEF">
      <w:pPr>
        <w:widowControl w:val="0"/>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58. </w:t>
      </w:r>
      <w:r w:rsidRPr="009E57D5">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44E9E" w:rsidRPr="009E57D5" w:rsidRDefault="00F44E9E" w:rsidP="00A37EEF">
      <w:pPr>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59. </w:t>
      </w:r>
      <w:r w:rsidRPr="009E57D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44E9E" w:rsidRPr="009E57D5" w:rsidRDefault="00F44E9E" w:rsidP="00A37EEF">
      <w:pPr>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 xml:space="preserve">  </w:t>
      </w:r>
    </w:p>
    <w:p w:rsidR="00F44E9E" w:rsidRPr="00111BD2" w:rsidRDefault="00F44E9E" w:rsidP="00A37EEF">
      <w:pPr>
        <w:pStyle w:val="25"/>
        <w:shd w:val="clear" w:color="auto" w:fill="auto"/>
        <w:spacing w:line="240" w:lineRule="auto"/>
        <w:ind w:firstLine="0"/>
        <w:jc w:val="center"/>
        <w:rPr>
          <w:rFonts w:ascii="Arial" w:hAnsi="Arial" w:cs="Arial"/>
          <w:sz w:val="24"/>
          <w:szCs w:val="24"/>
        </w:rPr>
      </w:pPr>
      <w:r w:rsidRPr="005E52BD">
        <w:rPr>
          <w:rFonts w:ascii="Arial" w:hAnsi="Arial" w:cs="Arial"/>
          <w:b w:val="0"/>
          <w:bCs w:val="0"/>
          <w:sz w:val="24"/>
          <w:szCs w:val="24"/>
        </w:rPr>
        <w:t xml:space="preserve"> </w:t>
      </w:r>
      <w:bookmarkStart w:id="26" w:name="bookmark30"/>
      <w:r w:rsidRPr="00111BD2">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w:t>
      </w:r>
      <w:bookmarkEnd w:id="26"/>
      <w:r w:rsidRPr="00111BD2">
        <w:rPr>
          <w:rFonts w:ascii="Arial" w:hAnsi="Arial" w:cs="Arial"/>
          <w:sz w:val="24"/>
          <w:szCs w:val="24"/>
        </w:rPr>
        <w:t xml:space="preserve">муниципальную услугу, многофункционального центра, организаций, указанных в части 1.1 статьи 16 Федерального закона от 27 июля 2010 №210-ФЗ «Об организации предоставления государственных и муниципальных услуг», а также их должностных лиц, </w:t>
      </w:r>
      <w:bookmarkStart w:id="27" w:name="bookmark31"/>
      <w:r w:rsidRPr="00111BD2">
        <w:rPr>
          <w:rFonts w:ascii="Arial" w:hAnsi="Arial" w:cs="Arial"/>
          <w:sz w:val="24"/>
          <w:szCs w:val="24"/>
        </w:rPr>
        <w:t>муниципальных служащих</w:t>
      </w:r>
      <w:bookmarkEnd w:id="27"/>
      <w:r w:rsidRPr="00111BD2">
        <w:rPr>
          <w:rFonts w:ascii="Arial" w:hAnsi="Arial" w:cs="Arial"/>
          <w:sz w:val="24"/>
          <w:szCs w:val="24"/>
        </w:rPr>
        <w:t>, работников</w:t>
      </w:r>
    </w:p>
    <w:p w:rsidR="00F44E9E" w:rsidRPr="00111BD2" w:rsidRDefault="00F44E9E" w:rsidP="00A37EEF">
      <w:pPr>
        <w:pStyle w:val="25"/>
        <w:shd w:val="clear" w:color="auto" w:fill="auto"/>
        <w:spacing w:line="273" w:lineRule="exact"/>
        <w:ind w:firstLine="709"/>
        <w:jc w:val="center"/>
        <w:rPr>
          <w:rFonts w:ascii="Arial" w:hAnsi="Arial" w:cs="Arial"/>
          <w:sz w:val="24"/>
          <w:szCs w:val="24"/>
        </w:rPr>
      </w:pPr>
    </w:p>
    <w:p w:rsidR="00F44E9E" w:rsidRPr="00A37EEF" w:rsidRDefault="00F44E9E" w:rsidP="0085250A">
      <w:pPr>
        <w:pStyle w:val="ad"/>
        <w:widowControl w:val="0"/>
        <w:numPr>
          <w:ilvl w:val="0"/>
          <w:numId w:val="11"/>
        </w:numPr>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в досудебном (внесудебном) порядке (далее - жалоба).</w:t>
      </w:r>
    </w:p>
    <w:p w:rsidR="00F44E9E" w:rsidRPr="00A37EEF" w:rsidRDefault="00F44E9E" w:rsidP="00A37EEF">
      <w:pPr>
        <w:widowControl w:val="0"/>
        <w:ind w:firstLine="709"/>
        <w:jc w:val="both"/>
        <w:rPr>
          <w:rFonts w:ascii="Arial" w:hAnsi="Arial" w:cs="Arial"/>
          <w:sz w:val="24"/>
          <w:szCs w:val="24"/>
        </w:rPr>
      </w:pPr>
      <w:r w:rsidRPr="00A37EEF">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44E9E" w:rsidRPr="00A37EEF" w:rsidRDefault="00F44E9E" w:rsidP="0085250A">
      <w:pPr>
        <w:pStyle w:val="ad"/>
        <w:widowControl w:val="0"/>
        <w:numPr>
          <w:ilvl w:val="0"/>
          <w:numId w:val="11"/>
        </w:numPr>
        <w:tabs>
          <w:tab w:val="left" w:pos="124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44E9E" w:rsidRPr="00A37EEF" w:rsidRDefault="00F44E9E" w:rsidP="00A37EEF">
      <w:pPr>
        <w:pStyle w:val="s1"/>
        <w:spacing w:before="0" w:beforeAutospacing="0" w:after="0" w:afterAutospacing="0"/>
        <w:ind w:firstLine="709"/>
        <w:jc w:val="both"/>
        <w:rPr>
          <w:rFonts w:ascii="Arial" w:hAnsi="Arial" w:cs="Arial"/>
        </w:rPr>
      </w:pPr>
      <w:r w:rsidRPr="00A37EEF">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F44E9E" w:rsidRPr="00A37EEF" w:rsidRDefault="00F44E9E" w:rsidP="00A37EEF">
      <w:pPr>
        <w:pStyle w:val="s1"/>
        <w:spacing w:before="0" w:beforeAutospacing="0" w:after="0" w:afterAutospacing="0"/>
        <w:ind w:firstLine="709"/>
        <w:jc w:val="both"/>
        <w:rPr>
          <w:rFonts w:ascii="Arial" w:hAnsi="Arial" w:cs="Arial"/>
        </w:rPr>
      </w:pPr>
      <w:r w:rsidRPr="00A37EEF">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F44E9E" w:rsidRPr="00A37EEF" w:rsidRDefault="00F44E9E" w:rsidP="00A37EEF">
      <w:pPr>
        <w:pStyle w:val="s1"/>
        <w:spacing w:before="0" w:beforeAutospacing="0" w:after="0" w:afterAutospacing="0"/>
        <w:ind w:firstLine="709"/>
        <w:jc w:val="both"/>
        <w:rPr>
          <w:rFonts w:ascii="Arial" w:hAnsi="Arial" w:cs="Arial"/>
        </w:rPr>
      </w:pPr>
      <w:r w:rsidRPr="00A37EEF">
        <w:rPr>
          <w:rFonts w:ascii="Arial" w:hAnsi="Arial" w:cs="Arial"/>
        </w:rPr>
        <w:t>к учредителю многофункционального центра - на решение и действия (бездействие) многофункционального центра.</w:t>
      </w:r>
    </w:p>
    <w:p w:rsidR="00F44E9E" w:rsidRPr="00A37EEF" w:rsidRDefault="00F44E9E" w:rsidP="00A37EEF">
      <w:pPr>
        <w:pStyle w:val="s1"/>
        <w:spacing w:before="0" w:beforeAutospacing="0" w:after="0" w:afterAutospacing="0"/>
        <w:ind w:firstLine="709"/>
        <w:jc w:val="both"/>
        <w:rPr>
          <w:rFonts w:ascii="Arial" w:hAnsi="Arial" w:cs="Arial"/>
        </w:rPr>
      </w:pPr>
      <w:r w:rsidRPr="00A37EEF">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44E9E" w:rsidRPr="00A37EEF" w:rsidRDefault="00F44E9E" w:rsidP="00A37EEF">
      <w:pPr>
        <w:keepNext/>
        <w:keepLines/>
        <w:widowControl w:val="0"/>
        <w:ind w:right="-1" w:firstLine="709"/>
        <w:jc w:val="both"/>
        <w:outlineLvl w:val="0"/>
        <w:rPr>
          <w:rFonts w:ascii="Arial" w:hAnsi="Arial" w:cs="Arial"/>
          <w:sz w:val="24"/>
          <w:szCs w:val="24"/>
        </w:rPr>
      </w:pPr>
      <w:bookmarkStart w:id="28" w:name="bookmark22"/>
    </w:p>
    <w:p w:rsidR="00F44E9E" w:rsidRPr="00A37EEF" w:rsidRDefault="00F44E9E" w:rsidP="00A37EEF">
      <w:pPr>
        <w:keepNext/>
        <w:keepLines/>
        <w:widowControl w:val="0"/>
        <w:jc w:val="center"/>
        <w:outlineLvl w:val="0"/>
        <w:rPr>
          <w:rFonts w:ascii="Arial" w:hAnsi="Arial" w:cs="Arial"/>
          <w:b/>
          <w:bCs/>
          <w:sz w:val="24"/>
          <w:szCs w:val="24"/>
        </w:rPr>
      </w:pPr>
      <w:r w:rsidRPr="00A37EEF">
        <w:rPr>
          <w:rFonts w:ascii="Arial" w:hAnsi="Arial" w:cs="Arial"/>
          <w:b/>
          <w:bCs/>
          <w:sz w:val="24"/>
          <w:szCs w:val="24"/>
        </w:rPr>
        <w:t xml:space="preserve">Способы информирования заявителей о порядке подачи и рассмотрения жалобы, в том числе с использованием </w:t>
      </w:r>
      <w:bookmarkStart w:id="29" w:name="bookmark23"/>
      <w:bookmarkEnd w:id="28"/>
      <w:r w:rsidRPr="00A37EEF">
        <w:rPr>
          <w:rFonts w:ascii="Arial" w:hAnsi="Arial" w:cs="Arial"/>
          <w:b/>
          <w:bCs/>
          <w:sz w:val="24"/>
          <w:szCs w:val="24"/>
        </w:rPr>
        <w:t>ЕПГУ</w:t>
      </w:r>
      <w:bookmarkEnd w:id="29"/>
    </w:p>
    <w:p w:rsidR="00F44E9E" w:rsidRPr="00A37EEF" w:rsidRDefault="00F44E9E" w:rsidP="00A37EEF">
      <w:pPr>
        <w:keepNext/>
        <w:keepLines/>
        <w:widowControl w:val="0"/>
        <w:ind w:right="-1" w:firstLine="709"/>
        <w:jc w:val="center"/>
        <w:outlineLvl w:val="0"/>
        <w:rPr>
          <w:rFonts w:ascii="Arial" w:hAnsi="Arial" w:cs="Arial"/>
          <w:b/>
          <w:bCs/>
          <w:sz w:val="24"/>
          <w:szCs w:val="24"/>
        </w:rPr>
      </w:pPr>
    </w:p>
    <w:p w:rsidR="00F44E9E" w:rsidRPr="00A37EEF" w:rsidRDefault="00F44E9E" w:rsidP="0085250A">
      <w:pPr>
        <w:widowControl w:val="0"/>
        <w:numPr>
          <w:ilvl w:val="0"/>
          <w:numId w:val="11"/>
        </w:numPr>
        <w:tabs>
          <w:tab w:val="left" w:pos="1239"/>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44E9E" w:rsidRPr="00A37EEF" w:rsidRDefault="00F44E9E" w:rsidP="00A37EEF">
      <w:pPr>
        <w:widowControl w:val="0"/>
        <w:ind w:firstLine="709"/>
        <w:jc w:val="both"/>
        <w:rPr>
          <w:rFonts w:ascii="Arial" w:hAnsi="Arial" w:cs="Arial"/>
          <w:sz w:val="24"/>
          <w:szCs w:val="24"/>
        </w:rPr>
      </w:pPr>
      <w:r w:rsidRPr="00A37EEF">
        <w:rPr>
          <w:rFonts w:ascii="Arial" w:hAnsi="Arial" w:cs="Arial"/>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0" w:name="bookmark24"/>
      <w:r w:rsidRPr="00A37EEF">
        <w:rPr>
          <w:rFonts w:ascii="Arial" w:hAnsi="Arial" w:cs="Arial"/>
          <w:sz w:val="24"/>
          <w:szCs w:val="24"/>
        </w:rPr>
        <w:t>муниципальной услуги</w:t>
      </w:r>
      <w:bookmarkEnd w:id="30"/>
    </w:p>
    <w:p w:rsidR="00F44E9E" w:rsidRPr="00A37EEF" w:rsidRDefault="00F44E9E" w:rsidP="0085250A">
      <w:pPr>
        <w:widowControl w:val="0"/>
        <w:numPr>
          <w:ilvl w:val="0"/>
          <w:numId w:val="11"/>
        </w:numPr>
        <w:tabs>
          <w:tab w:val="left" w:pos="1235"/>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44E9E" w:rsidRPr="00A37EEF" w:rsidRDefault="00F44E9E" w:rsidP="00A37EEF">
      <w:pPr>
        <w:widowControl w:val="0"/>
        <w:ind w:firstLine="709"/>
        <w:jc w:val="both"/>
        <w:rPr>
          <w:rFonts w:ascii="Arial" w:hAnsi="Arial" w:cs="Arial"/>
          <w:sz w:val="24"/>
          <w:szCs w:val="24"/>
        </w:rPr>
      </w:pPr>
      <w:r w:rsidRPr="00A37EEF">
        <w:rPr>
          <w:rFonts w:ascii="Arial" w:hAnsi="Arial" w:cs="Arial"/>
          <w:sz w:val="24"/>
          <w:szCs w:val="24"/>
        </w:rPr>
        <w:t>Федеральным законом «Об организации предоставления государственных и муниципальных услуг»;</w:t>
      </w:r>
    </w:p>
    <w:p w:rsidR="00F44E9E" w:rsidRPr="00A37EEF" w:rsidRDefault="00F44E9E" w:rsidP="00A37EEF">
      <w:pPr>
        <w:widowControl w:val="0"/>
        <w:tabs>
          <w:tab w:val="left" w:pos="667"/>
        </w:tabs>
        <w:ind w:firstLine="709"/>
        <w:jc w:val="both"/>
        <w:rPr>
          <w:rFonts w:ascii="Arial" w:hAnsi="Arial" w:cs="Arial"/>
          <w:sz w:val="24"/>
          <w:szCs w:val="24"/>
        </w:rPr>
      </w:pPr>
      <w:r w:rsidRPr="00A37EEF">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4E9E" w:rsidRPr="00A37EEF" w:rsidRDefault="00F44E9E" w:rsidP="00A37EEF">
      <w:pPr>
        <w:pStyle w:val="ad"/>
        <w:widowControl w:val="0"/>
        <w:tabs>
          <w:tab w:val="left" w:pos="1134"/>
        </w:tabs>
        <w:ind w:left="0" w:firstLine="709"/>
        <w:jc w:val="both"/>
        <w:rPr>
          <w:rFonts w:ascii="Arial" w:hAnsi="Arial" w:cs="Arial"/>
          <w:sz w:val="24"/>
          <w:szCs w:val="24"/>
        </w:rPr>
      </w:pPr>
    </w:p>
    <w:p w:rsidR="00F44E9E" w:rsidRPr="00A37EEF" w:rsidRDefault="00F44E9E" w:rsidP="00A37EEF">
      <w:pPr>
        <w:pStyle w:val="ad"/>
        <w:widowControl w:val="0"/>
        <w:tabs>
          <w:tab w:val="left" w:pos="1134"/>
        </w:tabs>
        <w:ind w:left="0" w:firstLine="709"/>
        <w:jc w:val="both"/>
        <w:rPr>
          <w:rFonts w:ascii="Arial" w:hAnsi="Arial" w:cs="Arial"/>
          <w:sz w:val="24"/>
          <w:szCs w:val="24"/>
        </w:rPr>
      </w:pPr>
    </w:p>
    <w:p w:rsidR="00F44E9E" w:rsidRPr="00A37EEF" w:rsidRDefault="00F44E9E" w:rsidP="00A37EEF">
      <w:pPr>
        <w:pStyle w:val="ad"/>
        <w:widowControl w:val="0"/>
        <w:tabs>
          <w:tab w:val="left" w:pos="1134"/>
        </w:tabs>
        <w:ind w:left="0"/>
        <w:jc w:val="both"/>
        <w:rPr>
          <w:rFonts w:ascii="Arial" w:hAnsi="Arial" w:cs="Arial"/>
          <w:sz w:val="24"/>
          <w:szCs w:val="24"/>
        </w:rPr>
      </w:pPr>
    </w:p>
    <w:p w:rsidR="00F44E9E" w:rsidRPr="00111BD2" w:rsidRDefault="00F44E9E" w:rsidP="00A37EEF">
      <w:pPr>
        <w:pStyle w:val="ad"/>
        <w:widowControl w:val="0"/>
        <w:tabs>
          <w:tab w:val="left" w:pos="1134"/>
        </w:tabs>
        <w:ind w:left="0"/>
        <w:jc w:val="both"/>
        <w:rPr>
          <w:rFonts w:ascii="Arial" w:hAnsi="Arial" w:cs="Arial"/>
        </w:rPr>
      </w:pPr>
    </w:p>
    <w:p w:rsidR="00F44E9E" w:rsidRPr="005E52BD" w:rsidRDefault="00F44E9E" w:rsidP="00A37EEF">
      <w:pPr>
        <w:overflowPunct/>
        <w:autoSpaceDE/>
        <w:autoSpaceDN/>
        <w:adjustRightInd/>
        <w:jc w:val="center"/>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A077E5">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A077E5">
      <w:pPr>
        <w:overflowPunct/>
        <w:autoSpaceDE/>
        <w:autoSpaceDN/>
        <w:adjustRightInd/>
        <w:spacing w:line="288" w:lineRule="atLeast"/>
        <w:jc w:val="both"/>
        <w:textAlignment w:val="auto"/>
        <w:rPr>
          <w:rFonts w:ascii="Arial" w:hAnsi="Arial" w:cs="Arial"/>
          <w:sz w:val="24"/>
          <w:szCs w:val="24"/>
        </w:rPr>
      </w:pPr>
    </w:p>
    <w:p w:rsidR="00F44E9E" w:rsidRPr="007B799B" w:rsidRDefault="00F44E9E" w:rsidP="007B799B">
      <w:pPr>
        <w:widowControl w:val="0"/>
        <w:tabs>
          <w:tab w:val="left" w:pos="1134"/>
          <w:tab w:val="left" w:pos="1276"/>
        </w:tabs>
        <w:rPr>
          <w:rFonts w:ascii="Arial" w:hAnsi="Arial" w:cs="Arial"/>
          <w:sz w:val="24"/>
          <w:szCs w:val="24"/>
        </w:rPr>
      </w:pPr>
      <w:r>
        <w:t xml:space="preserve">                                                                               </w:t>
      </w:r>
      <w:r w:rsidRPr="007B799B">
        <w:rPr>
          <w:rFonts w:ascii="Arial" w:hAnsi="Arial" w:cs="Arial"/>
          <w:sz w:val="24"/>
          <w:szCs w:val="24"/>
        </w:rPr>
        <w:t>Приложение №1</w:t>
      </w:r>
    </w:p>
    <w:p w:rsidR="00F44E9E" w:rsidRPr="00111BD2" w:rsidRDefault="00F44E9E" w:rsidP="007B799B">
      <w:pPr>
        <w:pStyle w:val="ConsPlusNormal"/>
        <w:ind w:left="3969" w:firstLine="0"/>
        <w:jc w:val="both"/>
        <w:rPr>
          <w:b/>
          <w:bCs/>
          <w:sz w:val="24"/>
          <w:szCs w:val="24"/>
        </w:rPr>
      </w:pPr>
      <w:bookmarkStart w:id="31" w:name="_Hlk160037007"/>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sz w:val="24"/>
          <w:szCs w:val="24"/>
        </w:rPr>
        <w:t>»</w:t>
      </w:r>
      <w:r>
        <w:rPr>
          <w:sz w:val="24"/>
          <w:szCs w:val="24"/>
        </w:rPr>
        <w:t xml:space="preserve"> на территории </w:t>
      </w:r>
      <w:r w:rsidRPr="00111BD2">
        <w:rPr>
          <w:sz w:val="24"/>
          <w:szCs w:val="24"/>
        </w:rPr>
        <w:t xml:space="preserve">муниципального образования </w:t>
      </w:r>
      <w:r>
        <w:rPr>
          <w:sz w:val="24"/>
          <w:szCs w:val="24"/>
        </w:rPr>
        <w:t>Катайгинское</w:t>
      </w:r>
      <w:r w:rsidRPr="00111BD2">
        <w:rPr>
          <w:sz w:val="24"/>
          <w:szCs w:val="24"/>
        </w:rPr>
        <w:t xml:space="preserve"> сельское поселение Верхнекетского района Томской области  </w:t>
      </w:r>
    </w:p>
    <w:bookmarkEnd w:id="31"/>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tbl>
      <w:tblPr>
        <w:tblW w:w="10207" w:type="dxa"/>
        <w:tblInd w:w="2" w:type="dxa"/>
        <w:tblCellMar>
          <w:left w:w="0" w:type="dxa"/>
          <w:right w:w="0" w:type="dxa"/>
        </w:tblCellMar>
        <w:tblLook w:val="00A0" w:firstRow="1" w:lastRow="0" w:firstColumn="1" w:lastColumn="0" w:noHBand="0" w:noVBand="0"/>
      </w:tblPr>
      <w:tblGrid>
        <w:gridCol w:w="1982"/>
        <w:gridCol w:w="8225"/>
      </w:tblGrid>
      <w:tr w:rsidR="00F44E9E" w:rsidRPr="005E52BD">
        <w:tc>
          <w:tcPr>
            <w:tcW w:w="2971" w:type="dxa"/>
          </w:tcPr>
          <w:p w:rsidR="00F44E9E" w:rsidRPr="005E52BD" w:rsidRDefault="00F44E9E" w:rsidP="00886EF2">
            <w:pPr>
              <w:overflowPunct/>
              <w:autoSpaceDE/>
              <w:autoSpaceDN/>
              <w:adjustRightInd/>
              <w:spacing w:line="288" w:lineRule="atLeast"/>
              <w:ind w:right="27"/>
              <w:textAlignment w:val="auto"/>
              <w:rPr>
                <w:rFonts w:ascii="Arial" w:hAnsi="Arial" w:cs="Arial"/>
                <w:sz w:val="22"/>
                <w:szCs w:val="22"/>
              </w:rPr>
            </w:pPr>
            <w:r w:rsidRPr="005E52BD">
              <w:rPr>
                <w:rFonts w:ascii="Arial" w:hAnsi="Arial" w:cs="Arial"/>
                <w:sz w:val="22"/>
                <w:szCs w:val="22"/>
              </w:rPr>
              <w:t xml:space="preserve">  </w:t>
            </w:r>
          </w:p>
        </w:tc>
        <w:tc>
          <w:tcPr>
            <w:tcW w:w="7236" w:type="dxa"/>
          </w:tcPr>
          <w:p w:rsidR="00F44E9E" w:rsidRPr="005E52BD" w:rsidRDefault="00F44E9E" w:rsidP="007B799B">
            <w:pPr>
              <w:overflowPunct/>
              <w:autoSpaceDE/>
              <w:autoSpaceDN/>
              <w:adjustRightInd/>
              <w:spacing w:line="288" w:lineRule="atLeast"/>
              <w:ind w:right="27"/>
              <w:jc w:val="both"/>
              <w:textAlignment w:val="auto"/>
              <w:rPr>
                <w:rFonts w:ascii="Arial" w:hAnsi="Arial" w:cs="Arial"/>
                <w:sz w:val="22"/>
                <w:szCs w:val="22"/>
              </w:rPr>
            </w:pPr>
            <w:r w:rsidRPr="005E52BD">
              <w:rPr>
                <w:rFonts w:ascii="Arial" w:hAnsi="Arial" w:cs="Arial"/>
                <w:sz w:val="22"/>
                <w:szCs w:val="22"/>
              </w:rPr>
              <w:t xml:space="preserve">В </w:t>
            </w:r>
            <w:r>
              <w:rPr>
                <w:rFonts w:ascii="Arial" w:hAnsi="Arial" w:cs="Arial"/>
                <w:sz w:val="22"/>
                <w:szCs w:val="22"/>
              </w:rPr>
              <w:t>Администрацию Катайгинского сельского поселения</w:t>
            </w:r>
          </w:p>
          <w:p w:rsidR="00F44E9E" w:rsidRPr="005E52BD" w:rsidRDefault="00F44E9E" w:rsidP="00886EF2">
            <w:pPr>
              <w:overflowPunct/>
              <w:autoSpaceDE/>
              <w:autoSpaceDN/>
              <w:adjustRightInd/>
              <w:spacing w:line="288" w:lineRule="atLeast"/>
              <w:ind w:right="27"/>
              <w:jc w:val="both"/>
              <w:textAlignment w:val="auto"/>
              <w:rPr>
                <w:rFonts w:ascii="Arial" w:hAnsi="Arial" w:cs="Arial"/>
                <w:sz w:val="22"/>
                <w:szCs w:val="22"/>
              </w:rPr>
            </w:pPr>
            <w:r>
              <w:rPr>
                <w:rFonts w:ascii="Arial" w:hAnsi="Arial" w:cs="Arial"/>
                <w:sz w:val="22"/>
                <w:szCs w:val="22"/>
              </w:rPr>
              <w:t xml:space="preserve">от </w:t>
            </w:r>
            <w:r w:rsidRPr="005E52BD">
              <w:rPr>
                <w:rFonts w:ascii="Arial" w:hAnsi="Arial" w:cs="Arial"/>
                <w:sz w:val="22"/>
                <w:szCs w:val="22"/>
              </w:rPr>
              <w:t>________________________________</w:t>
            </w:r>
            <w:r>
              <w:rPr>
                <w:rFonts w:ascii="Arial" w:hAnsi="Arial" w:cs="Arial"/>
                <w:sz w:val="22"/>
                <w:szCs w:val="22"/>
              </w:rPr>
              <w:t>________________________________</w:t>
            </w:r>
            <w:r w:rsidRPr="005E52BD">
              <w:rPr>
                <w:rFonts w:ascii="Arial" w:hAnsi="Arial" w:cs="Arial"/>
                <w:sz w:val="22"/>
                <w:szCs w:val="22"/>
              </w:rPr>
              <w:t xml:space="preserve"> </w:t>
            </w:r>
          </w:p>
          <w:p w:rsidR="00F44E9E" w:rsidRDefault="00F44E9E" w:rsidP="00886EF2">
            <w:pPr>
              <w:overflowPunct/>
              <w:autoSpaceDE/>
              <w:autoSpaceDN/>
              <w:adjustRightInd/>
              <w:spacing w:line="288" w:lineRule="atLeast"/>
              <w:ind w:right="27"/>
              <w:jc w:val="both"/>
              <w:textAlignment w:val="auto"/>
              <w:rPr>
                <w:rFonts w:ascii="Arial" w:hAnsi="Arial" w:cs="Arial"/>
                <w:sz w:val="22"/>
                <w:szCs w:val="22"/>
              </w:rPr>
            </w:pPr>
            <w:r w:rsidRPr="005E52BD">
              <w:rPr>
                <w:rFonts w:ascii="Arial" w:hAnsi="Arial" w:cs="Arial"/>
                <w:sz w:val="22"/>
                <w:szCs w:val="22"/>
              </w:rPr>
              <w:t>______________________________</w:t>
            </w:r>
            <w:r>
              <w:rPr>
                <w:rFonts w:ascii="Arial" w:hAnsi="Arial" w:cs="Arial"/>
                <w:sz w:val="22"/>
                <w:szCs w:val="22"/>
              </w:rPr>
              <w:t>____________________________________</w:t>
            </w:r>
          </w:p>
          <w:p w:rsidR="00F44E9E" w:rsidRDefault="00F44E9E" w:rsidP="00886EF2">
            <w:pPr>
              <w:overflowPunct/>
              <w:autoSpaceDE/>
              <w:autoSpaceDN/>
              <w:adjustRightInd/>
              <w:spacing w:line="288" w:lineRule="atLeast"/>
              <w:ind w:right="27"/>
              <w:jc w:val="both"/>
              <w:textAlignment w:val="auto"/>
              <w:rPr>
                <w:rFonts w:ascii="Arial" w:hAnsi="Arial" w:cs="Arial"/>
                <w:sz w:val="22"/>
                <w:szCs w:val="22"/>
              </w:rPr>
            </w:pPr>
            <w:r>
              <w:rPr>
                <w:rFonts w:ascii="Arial" w:hAnsi="Arial" w:cs="Arial"/>
                <w:sz w:val="22"/>
                <w:szCs w:val="22"/>
              </w:rPr>
              <w:t>___________________________________________________________________</w:t>
            </w:r>
          </w:p>
          <w:p w:rsidR="00F44E9E" w:rsidRPr="005E52BD" w:rsidRDefault="00F44E9E" w:rsidP="00886EF2">
            <w:pPr>
              <w:overflowPunct/>
              <w:autoSpaceDE/>
              <w:autoSpaceDN/>
              <w:adjustRightInd/>
              <w:spacing w:line="288" w:lineRule="atLeast"/>
              <w:ind w:right="27"/>
              <w:jc w:val="both"/>
              <w:textAlignment w:val="auto"/>
              <w:rPr>
                <w:rFonts w:ascii="Arial" w:hAnsi="Arial" w:cs="Arial"/>
                <w:sz w:val="22"/>
                <w:szCs w:val="22"/>
              </w:rPr>
            </w:pPr>
            <w:r>
              <w:rPr>
                <w:rFonts w:ascii="Arial" w:hAnsi="Arial" w:cs="Arial"/>
                <w:sz w:val="22"/>
                <w:szCs w:val="22"/>
              </w:rPr>
              <w:t>___________________________________________________________________</w:t>
            </w:r>
            <w:r w:rsidRPr="005E52BD">
              <w:rPr>
                <w:rFonts w:ascii="Arial" w:hAnsi="Arial" w:cs="Arial"/>
                <w:sz w:val="22"/>
                <w:szCs w:val="22"/>
              </w:rPr>
              <w:t xml:space="preserve"> </w:t>
            </w:r>
          </w:p>
          <w:p w:rsidR="00F44E9E" w:rsidRPr="005E52BD" w:rsidRDefault="00F44E9E" w:rsidP="00886EF2">
            <w:pPr>
              <w:overflowPunct/>
              <w:autoSpaceDE/>
              <w:autoSpaceDN/>
              <w:adjustRightInd/>
              <w:spacing w:line="288" w:lineRule="atLeast"/>
              <w:ind w:right="27"/>
              <w:jc w:val="both"/>
              <w:textAlignment w:val="auto"/>
              <w:rPr>
                <w:rFonts w:ascii="Arial" w:hAnsi="Arial" w:cs="Arial"/>
                <w:sz w:val="22"/>
                <w:szCs w:val="22"/>
              </w:rPr>
            </w:pPr>
            <w:r w:rsidRPr="005E52BD">
              <w:rPr>
                <w:rFonts w:ascii="Arial" w:hAnsi="Arial" w:cs="Arial"/>
                <w:sz w:val="22"/>
                <w:szCs w:val="22"/>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w:t>
            </w:r>
          </w:p>
          <w:p w:rsidR="00F44E9E" w:rsidRPr="005E52BD" w:rsidRDefault="00F44E9E" w:rsidP="00886EF2">
            <w:pPr>
              <w:overflowPunct/>
              <w:autoSpaceDE/>
              <w:autoSpaceDN/>
              <w:adjustRightInd/>
              <w:spacing w:line="288" w:lineRule="atLeast"/>
              <w:ind w:right="27"/>
              <w:jc w:val="both"/>
              <w:textAlignment w:val="auto"/>
              <w:rPr>
                <w:rFonts w:ascii="Arial" w:hAnsi="Arial" w:cs="Arial"/>
                <w:sz w:val="22"/>
                <w:szCs w:val="22"/>
              </w:rPr>
            </w:pPr>
            <w:r w:rsidRPr="005E52BD">
              <w:rPr>
                <w:rFonts w:ascii="Arial" w:hAnsi="Arial" w:cs="Arial"/>
                <w:sz w:val="22"/>
                <w:szCs w:val="22"/>
              </w:rPr>
              <w:t xml:space="preserve">для заявителя физического лица - фамилия, имя, отчество, паспортные данные, регистрация по месту жительства, адрес фактического проживания телефон) </w:t>
            </w:r>
          </w:p>
          <w:p w:rsidR="00F44E9E" w:rsidRPr="005E52BD" w:rsidRDefault="00F44E9E" w:rsidP="00886EF2">
            <w:pPr>
              <w:overflowPunct/>
              <w:autoSpaceDE/>
              <w:autoSpaceDN/>
              <w:adjustRightInd/>
              <w:spacing w:line="288" w:lineRule="atLeast"/>
              <w:ind w:right="27"/>
              <w:jc w:val="both"/>
              <w:textAlignment w:val="auto"/>
              <w:rPr>
                <w:rFonts w:ascii="Arial" w:hAnsi="Arial" w:cs="Arial"/>
                <w:sz w:val="22"/>
                <w:szCs w:val="22"/>
              </w:rPr>
            </w:pPr>
          </w:p>
        </w:tc>
      </w:tr>
      <w:tr w:rsidR="00F44E9E" w:rsidRPr="005E52BD">
        <w:tc>
          <w:tcPr>
            <w:tcW w:w="10207" w:type="dxa"/>
            <w:gridSpan w:val="2"/>
          </w:tcPr>
          <w:p w:rsidR="00F44E9E" w:rsidRPr="007B799B" w:rsidRDefault="00F44E9E" w:rsidP="00886EF2">
            <w:pPr>
              <w:overflowPunct/>
              <w:autoSpaceDE/>
              <w:autoSpaceDN/>
              <w:adjustRightInd/>
              <w:ind w:left="694"/>
              <w:jc w:val="center"/>
              <w:textAlignment w:val="auto"/>
              <w:rPr>
                <w:rFonts w:ascii="Arial" w:hAnsi="Arial" w:cs="Arial"/>
                <w:b/>
                <w:bCs/>
                <w:sz w:val="22"/>
                <w:szCs w:val="22"/>
              </w:rPr>
            </w:pPr>
            <w:bookmarkStart w:id="32" w:name="p366"/>
            <w:bookmarkEnd w:id="32"/>
            <w:r w:rsidRPr="007B799B">
              <w:rPr>
                <w:rFonts w:ascii="Arial" w:hAnsi="Arial" w:cs="Arial"/>
                <w:b/>
                <w:bCs/>
                <w:sz w:val="22"/>
                <w:szCs w:val="22"/>
              </w:rPr>
              <w:t>Заявление</w:t>
            </w:r>
          </w:p>
          <w:p w:rsidR="00F44E9E" w:rsidRDefault="00F44E9E" w:rsidP="00886EF2">
            <w:pPr>
              <w:overflowPunct/>
              <w:autoSpaceDE/>
              <w:autoSpaceDN/>
              <w:adjustRightInd/>
              <w:ind w:left="694"/>
              <w:jc w:val="center"/>
              <w:textAlignment w:val="auto"/>
              <w:rPr>
                <w:rFonts w:ascii="Arial" w:hAnsi="Arial" w:cs="Arial"/>
                <w:b/>
                <w:bCs/>
                <w:sz w:val="22"/>
                <w:szCs w:val="22"/>
              </w:rPr>
            </w:pPr>
            <w:r w:rsidRPr="007B799B">
              <w:rPr>
                <w:rFonts w:ascii="Arial" w:hAnsi="Arial" w:cs="Arial"/>
                <w:b/>
                <w:bCs/>
                <w:sz w:val="22"/>
                <w:szCs w:val="22"/>
              </w:rPr>
              <w:t>о предоставлении разрешения на условно разрешенный вид использования земельного участка или объекта капитального строительства</w:t>
            </w:r>
          </w:p>
          <w:p w:rsidR="00F44E9E" w:rsidRPr="005E52BD" w:rsidRDefault="00F44E9E" w:rsidP="00886EF2">
            <w:pPr>
              <w:overflowPunct/>
              <w:autoSpaceDE/>
              <w:autoSpaceDN/>
              <w:adjustRightInd/>
              <w:ind w:left="694"/>
              <w:jc w:val="center"/>
              <w:textAlignment w:val="auto"/>
              <w:rPr>
                <w:rFonts w:ascii="Arial" w:hAnsi="Arial" w:cs="Arial"/>
                <w:sz w:val="22"/>
                <w:szCs w:val="22"/>
              </w:rPr>
            </w:pPr>
          </w:p>
        </w:tc>
      </w:tr>
      <w:tr w:rsidR="00F44E9E" w:rsidRPr="005E52BD">
        <w:tc>
          <w:tcPr>
            <w:tcW w:w="10207" w:type="dxa"/>
            <w:gridSpan w:val="2"/>
          </w:tcPr>
          <w:p w:rsidR="00F44E9E" w:rsidRPr="005E52BD" w:rsidRDefault="00F44E9E" w:rsidP="00886EF2">
            <w:pPr>
              <w:overflowPunct/>
              <w:autoSpaceDE/>
              <w:autoSpaceDN/>
              <w:adjustRightInd/>
              <w:spacing w:line="288" w:lineRule="atLeast"/>
              <w:ind w:left="694" w:firstLine="285"/>
              <w:jc w:val="both"/>
              <w:textAlignment w:val="auto"/>
              <w:rPr>
                <w:rFonts w:ascii="Arial" w:hAnsi="Arial" w:cs="Arial"/>
                <w:sz w:val="22"/>
                <w:szCs w:val="22"/>
              </w:rPr>
            </w:pPr>
            <w:r w:rsidRPr="005E52BD">
              <w:rPr>
                <w:rFonts w:ascii="Arial" w:hAnsi="Arial" w:cs="Arial"/>
                <w:sz w:val="22"/>
                <w:szCs w:val="22"/>
              </w:rPr>
              <w:t>Прошу предоставить разрешение на условн</w:t>
            </w:r>
            <w:r>
              <w:rPr>
                <w:rFonts w:ascii="Arial" w:hAnsi="Arial" w:cs="Arial"/>
                <w:sz w:val="22"/>
                <w:szCs w:val="22"/>
              </w:rPr>
              <w:t xml:space="preserve">о разрешенный вид использования </w:t>
            </w:r>
            <w:r w:rsidRPr="005E52BD">
              <w:rPr>
                <w:rFonts w:ascii="Arial" w:hAnsi="Arial" w:cs="Arial"/>
                <w:sz w:val="22"/>
                <w:szCs w:val="22"/>
              </w:rPr>
              <w:t xml:space="preserve">земельного участка или объекта капитального строительства: </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__________________________________________</w:t>
            </w:r>
            <w:r>
              <w:rPr>
                <w:rFonts w:ascii="Arial" w:hAnsi="Arial" w:cs="Arial"/>
                <w:sz w:val="22"/>
                <w:szCs w:val="22"/>
              </w:rPr>
              <w:t>____________________________</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__________________________________________</w:t>
            </w:r>
            <w:r>
              <w:rPr>
                <w:rFonts w:ascii="Arial" w:hAnsi="Arial" w:cs="Arial"/>
                <w:sz w:val="22"/>
                <w:szCs w:val="22"/>
              </w:rPr>
              <w:t>_____________________________</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 xml:space="preserve">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 </w:t>
            </w:r>
          </w:p>
        </w:tc>
      </w:tr>
      <w:tr w:rsidR="00F44E9E" w:rsidRPr="005E52BD">
        <w:tc>
          <w:tcPr>
            <w:tcW w:w="10207" w:type="dxa"/>
            <w:gridSpan w:val="2"/>
          </w:tcPr>
          <w:p w:rsidR="00F44E9E" w:rsidRPr="005E52BD" w:rsidRDefault="00F44E9E" w:rsidP="00886EF2">
            <w:pPr>
              <w:overflowPunct/>
              <w:autoSpaceDE/>
              <w:autoSpaceDN/>
              <w:adjustRightInd/>
              <w:spacing w:line="288" w:lineRule="atLeast"/>
              <w:ind w:left="694" w:firstLine="285"/>
              <w:jc w:val="both"/>
              <w:textAlignment w:val="auto"/>
              <w:rPr>
                <w:rFonts w:ascii="Arial" w:hAnsi="Arial" w:cs="Arial"/>
                <w:sz w:val="22"/>
                <w:szCs w:val="22"/>
              </w:rPr>
            </w:pPr>
            <w:r w:rsidRPr="005E52BD">
              <w:rPr>
                <w:rFonts w:ascii="Arial" w:hAnsi="Arial" w:cs="Arial"/>
                <w:sz w:val="22"/>
                <w:szCs w:val="22"/>
              </w:rPr>
              <w:t xml:space="preserve">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__________________________________________</w:t>
            </w:r>
            <w:r>
              <w:rPr>
                <w:rFonts w:ascii="Arial" w:hAnsi="Arial" w:cs="Arial"/>
                <w:sz w:val="22"/>
                <w:szCs w:val="22"/>
              </w:rPr>
              <w:t>_____________________________</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__________________________________________</w:t>
            </w:r>
            <w:r>
              <w:rPr>
                <w:rFonts w:ascii="Arial" w:hAnsi="Arial" w:cs="Arial"/>
                <w:sz w:val="22"/>
                <w:szCs w:val="22"/>
              </w:rPr>
              <w:t>_____________________________</w:t>
            </w:r>
          </w:p>
        </w:tc>
      </w:tr>
      <w:tr w:rsidR="00F44E9E" w:rsidRPr="005E52BD">
        <w:tc>
          <w:tcPr>
            <w:tcW w:w="10207" w:type="dxa"/>
            <w:gridSpan w:val="2"/>
          </w:tcPr>
          <w:p w:rsidR="00F44E9E" w:rsidRPr="005E52BD" w:rsidRDefault="00F44E9E" w:rsidP="00886EF2">
            <w:pPr>
              <w:overflowPunct/>
              <w:autoSpaceDE/>
              <w:autoSpaceDN/>
              <w:adjustRightInd/>
              <w:spacing w:line="288" w:lineRule="atLeast"/>
              <w:ind w:left="694" w:firstLine="285"/>
              <w:jc w:val="both"/>
              <w:textAlignment w:val="auto"/>
              <w:rPr>
                <w:rFonts w:ascii="Arial" w:hAnsi="Arial" w:cs="Arial"/>
                <w:sz w:val="22"/>
                <w:szCs w:val="22"/>
              </w:rPr>
            </w:pPr>
            <w:r w:rsidRPr="005E52BD">
              <w:rPr>
                <w:rFonts w:ascii="Arial" w:hAnsi="Arial" w:cs="Arial"/>
                <w:sz w:val="22"/>
                <w:szCs w:val="22"/>
              </w:rPr>
              <w:t xml:space="preserve">К заявлению прилагаются следующие документы: </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_______________________________________________</w:t>
            </w:r>
            <w:r>
              <w:rPr>
                <w:rFonts w:ascii="Arial" w:hAnsi="Arial" w:cs="Arial"/>
                <w:sz w:val="22"/>
                <w:szCs w:val="22"/>
              </w:rPr>
              <w:t>________________________</w:t>
            </w:r>
            <w:r w:rsidRPr="005E52BD">
              <w:rPr>
                <w:rFonts w:ascii="Arial" w:hAnsi="Arial" w:cs="Arial"/>
                <w:sz w:val="22"/>
                <w:szCs w:val="22"/>
              </w:rPr>
              <w:t xml:space="preserve"> </w:t>
            </w:r>
          </w:p>
          <w:p w:rsidR="00F44E9E" w:rsidRPr="005E52BD" w:rsidRDefault="00F44E9E" w:rsidP="00886EF2">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__________________________________________</w:t>
            </w:r>
            <w:r>
              <w:rPr>
                <w:rFonts w:ascii="Arial" w:hAnsi="Arial" w:cs="Arial"/>
                <w:sz w:val="22"/>
                <w:szCs w:val="22"/>
              </w:rPr>
              <w:t>_____________________________</w:t>
            </w:r>
          </w:p>
          <w:p w:rsidR="00F44E9E" w:rsidRPr="005E52BD" w:rsidRDefault="00F44E9E" w:rsidP="00886EF2">
            <w:pPr>
              <w:overflowPunct/>
              <w:autoSpaceDE/>
              <w:autoSpaceDN/>
              <w:adjustRightInd/>
              <w:ind w:left="694"/>
              <w:jc w:val="both"/>
              <w:textAlignment w:val="auto"/>
              <w:rPr>
                <w:rFonts w:ascii="Arial" w:hAnsi="Arial" w:cs="Arial"/>
                <w:sz w:val="22"/>
                <w:szCs w:val="22"/>
              </w:rPr>
            </w:pPr>
            <w:r w:rsidRPr="005E52BD">
              <w:rPr>
                <w:rFonts w:ascii="Arial" w:hAnsi="Arial" w:cs="Arial"/>
                <w:sz w:val="22"/>
                <w:szCs w:val="22"/>
              </w:rPr>
              <w:t xml:space="preserve">(указывается перечень прилагаемых документов) </w:t>
            </w:r>
          </w:p>
        </w:tc>
      </w:tr>
      <w:tr w:rsidR="00F44E9E" w:rsidRPr="005E52BD">
        <w:tc>
          <w:tcPr>
            <w:tcW w:w="10207" w:type="dxa"/>
            <w:gridSpan w:val="2"/>
          </w:tcPr>
          <w:p w:rsidR="00F44E9E" w:rsidRPr="005E52BD" w:rsidRDefault="00F44E9E" w:rsidP="00886EF2">
            <w:pPr>
              <w:overflowPunct/>
              <w:autoSpaceDE/>
              <w:autoSpaceDN/>
              <w:adjustRightInd/>
              <w:spacing w:line="288" w:lineRule="atLeast"/>
              <w:ind w:left="694" w:firstLine="285"/>
              <w:jc w:val="both"/>
              <w:textAlignment w:val="auto"/>
              <w:rPr>
                <w:rFonts w:ascii="Arial" w:hAnsi="Arial" w:cs="Arial"/>
                <w:sz w:val="22"/>
                <w:szCs w:val="22"/>
              </w:rPr>
            </w:pPr>
            <w:r w:rsidRPr="005E52BD">
              <w:rPr>
                <w:rFonts w:ascii="Arial" w:hAnsi="Arial" w:cs="Arial"/>
                <w:sz w:val="22"/>
                <w:szCs w:val="22"/>
              </w:rPr>
              <w:t xml:space="preserve">Результат предоставления государственной (муниципальной) услуги, прошу предоставить: _____________________________________________________________ </w:t>
            </w:r>
          </w:p>
          <w:p w:rsidR="00F44E9E" w:rsidRPr="005E52BD" w:rsidRDefault="00F44E9E" w:rsidP="007B799B">
            <w:pPr>
              <w:overflowPunct/>
              <w:autoSpaceDE/>
              <w:autoSpaceDN/>
              <w:adjustRightInd/>
              <w:spacing w:line="288" w:lineRule="atLeast"/>
              <w:ind w:left="694"/>
              <w:jc w:val="both"/>
              <w:textAlignment w:val="auto"/>
              <w:rPr>
                <w:rFonts w:ascii="Arial" w:hAnsi="Arial" w:cs="Arial"/>
                <w:sz w:val="22"/>
                <w:szCs w:val="22"/>
              </w:rPr>
            </w:pPr>
            <w:r w:rsidRPr="005E52BD">
              <w:rPr>
                <w:rFonts w:ascii="Arial" w:hAnsi="Arial" w:cs="Arial"/>
                <w:sz w:val="22"/>
                <w:szCs w:val="22"/>
              </w:rPr>
              <w:t xml:space="preserve">(указать способ получения результата предоставления муниципальной услуги). </w:t>
            </w:r>
          </w:p>
        </w:tc>
      </w:tr>
    </w:tbl>
    <w:p w:rsidR="00F44E9E" w:rsidRPr="005E52BD" w:rsidRDefault="00F44E9E" w:rsidP="00F268B7">
      <w:pPr>
        <w:overflowPunct/>
        <w:autoSpaceDE/>
        <w:autoSpaceDN/>
        <w:adjustRightInd/>
        <w:spacing w:line="288" w:lineRule="atLeast"/>
        <w:jc w:val="both"/>
        <w:textAlignment w:val="auto"/>
        <w:rPr>
          <w:rFonts w:ascii="Arial" w:hAnsi="Arial" w:cs="Arial"/>
          <w:sz w:val="32"/>
          <w:szCs w:val="32"/>
        </w:rPr>
      </w:pPr>
      <w:r w:rsidRPr="005E52BD">
        <w:rPr>
          <w:rFonts w:ascii="Arial" w:hAnsi="Arial" w:cs="Arial"/>
          <w:sz w:val="32"/>
          <w:szCs w:val="32"/>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32"/>
          <w:szCs w:val="32"/>
        </w:rPr>
      </w:pPr>
      <w:r>
        <w:rPr>
          <w:rFonts w:ascii="Arial" w:hAnsi="Arial" w:cs="Arial"/>
          <w:sz w:val="24"/>
          <w:szCs w:val="24"/>
        </w:rPr>
        <w:t>Дата ___________   Подпись _______________ ФИО_______________________</w:t>
      </w:r>
      <w:r w:rsidRPr="005E52BD">
        <w:rPr>
          <w:rFonts w:ascii="Arial" w:hAnsi="Arial" w:cs="Arial"/>
          <w:sz w:val="32"/>
          <w:szCs w:val="32"/>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Default="00F44E9E" w:rsidP="007B799B">
      <w:pPr>
        <w:widowControl w:val="0"/>
        <w:tabs>
          <w:tab w:val="left" w:pos="1134"/>
          <w:tab w:val="left" w:pos="1276"/>
        </w:tabs>
        <w:rPr>
          <w:rFonts w:ascii="Arial" w:hAnsi="Arial" w:cs="Arial"/>
          <w:sz w:val="24"/>
          <w:szCs w:val="24"/>
        </w:rPr>
      </w:pPr>
      <w:r>
        <w:rPr>
          <w:rFonts w:ascii="Arial" w:hAnsi="Arial" w:cs="Arial"/>
          <w:sz w:val="24"/>
          <w:szCs w:val="24"/>
        </w:rPr>
        <w:t xml:space="preserve">                                                         </w:t>
      </w:r>
    </w:p>
    <w:p w:rsidR="00F44E9E" w:rsidRPr="007B799B" w:rsidRDefault="00F44E9E" w:rsidP="007B799B">
      <w:pPr>
        <w:widowControl w:val="0"/>
        <w:tabs>
          <w:tab w:val="left" w:pos="1134"/>
          <w:tab w:val="left" w:pos="1276"/>
        </w:tabs>
        <w:rPr>
          <w:rFonts w:ascii="Arial" w:hAnsi="Arial" w:cs="Arial"/>
          <w:sz w:val="24"/>
          <w:szCs w:val="24"/>
        </w:rPr>
      </w:pPr>
      <w:r>
        <w:rPr>
          <w:rFonts w:ascii="Arial" w:hAnsi="Arial" w:cs="Arial"/>
          <w:sz w:val="24"/>
          <w:szCs w:val="24"/>
        </w:rPr>
        <w:lastRenderedPageBreak/>
        <w:t xml:space="preserve">                                                            Приложение №2</w:t>
      </w:r>
    </w:p>
    <w:p w:rsidR="00F44E9E" w:rsidRPr="00111BD2" w:rsidRDefault="00F44E9E" w:rsidP="007B799B">
      <w:pPr>
        <w:pStyle w:val="ConsPlusNormal"/>
        <w:ind w:left="3969" w:firstLine="0"/>
        <w:jc w:val="both"/>
        <w:rPr>
          <w:b/>
          <w:bCs/>
          <w:sz w:val="24"/>
          <w:szCs w:val="24"/>
        </w:rPr>
      </w:pPr>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sz w:val="24"/>
          <w:szCs w:val="24"/>
        </w:rPr>
        <w:t>»</w:t>
      </w:r>
      <w:r>
        <w:rPr>
          <w:sz w:val="24"/>
          <w:szCs w:val="24"/>
        </w:rPr>
        <w:t xml:space="preserve"> на территории </w:t>
      </w:r>
      <w:r w:rsidRPr="00111BD2">
        <w:rPr>
          <w:sz w:val="24"/>
          <w:szCs w:val="24"/>
        </w:rPr>
        <w:t xml:space="preserve">муниципального образования </w:t>
      </w:r>
      <w:r>
        <w:rPr>
          <w:sz w:val="24"/>
          <w:szCs w:val="24"/>
        </w:rPr>
        <w:t>Катайгинское</w:t>
      </w:r>
      <w:r w:rsidRPr="00111BD2">
        <w:rPr>
          <w:sz w:val="24"/>
          <w:szCs w:val="24"/>
        </w:rPr>
        <w:t xml:space="preserve"> сельское поселение Верхнекетского района Томской области  </w:t>
      </w:r>
    </w:p>
    <w:p w:rsidR="00F44E9E" w:rsidRPr="005E52BD" w:rsidRDefault="00F44E9E" w:rsidP="00886EF2">
      <w:pPr>
        <w:overflowPunct/>
        <w:autoSpaceDE/>
        <w:autoSpaceDN/>
        <w:adjustRightInd/>
        <w:spacing w:line="288" w:lineRule="atLeast"/>
        <w:ind w:left="5812"/>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Default="00F44E9E" w:rsidP="008168EA">
      <w:pPr>
        <w:tabs>
          <w:tab w:val="left" w:pos="7425"/>
        </w:tabs>
        <w:jc w:val="center"/>
        <w:rPr>
          <w:rFonts w:ascii="Arial" w:hAnsi="Arial" w:cs="Arial"/>
          <w:b/>
          <w:bCs/>
          <w:spacing w:val="40"/>
          <w:sz w:val="28"/>
          <w:szCs w:val="28"/>
        </w:rPr>
      </w:pPr>
      <w:r w:rsidRPr="00DA7316">
        <w:rPr>
          <w:rFonts w:ascii="Arial" w:hAnsi="Arial" w:cs="Arial"/>
          <w:b/>
          <w:bCs/>
          <w:spacing w:val="40"/>
          <w:sz w:val="28"/>
          <w:szCs w:val="28"/>
        </w:rPr>
        <w:t>Администрация К</w:t>
      </w:r>
      <w:r>
        <w:rPr>
          <w:rFonts w:ascii="Arial" w:hAnsi="Arial" w:cs="Arial"/>
          <w:b/>
          <w:bCs/>
          <w:spacing w:val="40"/>
          <w:sz w:val="28"/>
          <w:szCs w:val="28"/>
        </w:rPr>
        <w:t>атайгинского</w:t>
      </w:r>
      <w:r w:rsidRPr="00DA7316">
        <w:rPr>
          <w:rFonts w:ascii="Arial" w:hAnsi="Arial" w:cs="Arial"/>
          <w:b/>
          <w:bCs/>
          <w:spacing w:val="40"/>
          <w:sz w:val="28"/>
          <w:szCs w:val="28"/>
        </w:rPr>
        <w:t xml:space="preserve"> сельского поселения</w:t>
      </w:r>
    </w:p>
    <w:p w:rsidR="00F44E9E" w:rsidRPr="00DA7316" w:rsidRDefault="00F44E9E" w:rsidP="00CE0D0A">
      <w:pPr>
        <w:tabs>
          <w:tab w:val="left" w:pos="7425"/>
        </w:tabs>
        <w:rPr>
          <w:rFonts w:ascii="Arial" w:hAnsi="Arial" w:cs="Arial"/>
          <w:b/>
          <w:bCs/>
          <w:spacing w:val="40"/>
          <w:sz w:val="28"/>
          <w:szCs w:val="28"/>
        </w:rPr>
      </w:pPr>
    </w:p>
    <w:p w:rsidR="00F44E9E" w:rsidRDefault="00F44E9E" w:rsidP="008168EA">
      <w:pPr>
        <w:spacing w:line="360" w:lineRule="auto"/>
        <w:jc w:val="center"/>
        <w:rPr>
          <w:rFonts w:ascii="Arial" w:hAnsi="Arial" w:cs="Arial"/>
          <w:b/>
          <w:bCs/>
          <w:spacing w:val="30"/>
          <w:sz w:val="28"/>
          <w:szCs w:val="28"/>
        </w:rPr>
      </w:pPr>
    </w:p>
    <w:p w:rsidR="00F44E9E" w:rsidRPr="00451BEE" w:rsidRDefault="00F44E9E" w:rsidP="008168EA">
      <w:pPr>
        <w:spacing w:line="360" w:lineRule="auto"/>
        <w:jc w:val="center"/>
        <w:rPr>
          <w:rFonts w:ascii="Arial" w:hAnsi="Arial" w:cs="Arial"/>
          <w:b/>
          <w:bCs/>
          <w:spacing w:val="30"/>
          <w:sz w:val="28"/>
          <w:szCs w:val="28"/>
        </w:rPr>
      </w:pPr>
      <w:r>
        <w:rPr>
          <w:rFonts w:ascii="Arial" w:hAnsi="Arial" w:cs="Arial"/>
          <w:b/>
          <w:bCs/>
          <w:spacing w:val="30"/>
          <w:sz w:val="28"/>
          <w:szCs w:val="28"/>
        </w:rPr>
        <w:t>ПОСТАНОВЛЕНИЕ</w:t>
      </w:r>
    </w:p>
    <w:p w:rsidR="00F44E9E" w:rsidRPr="00705039" w:rsidRDefault="00F44E9E" w:rsidP="008168EA">
      <w:pPr>
        <w:pStyle w:val="31"/>
        <w:spacing w:before="120" w:after="120"/>
        <w:rPr>
          <w:rFonts w:ascii="Arial" w:hAnsi="Arial" w:cs="Arial"/>
          <w:sz w:val="24"/>
          <w:szCs w:val="24"/>
        </w:rPr>
      </w:pPr>
      <w:r>
        <w:rPr>
          <w:rFonts w:ascii="Arial" w:hAnsi="Arial" w:cs="Arial"/>
          <w:sz w:val="24"/>
          <w:szCs w:val="24"/>
        </w:rPr>
        <w:t>___________</w:t>
      </w:r>
      <w:r w:rsidRPr="00705039">
        <w:rPr>
          <w:rFonts w:ascii="Arial" w:hAnsi="Arial" w:cs="Arial"/>
          <w:sz w:val="24"/>
          <w:szCs w:val="24"/>
        </w:rPr>
        <w:t xml:space="preserve"> 2</w:t>
      </w:r>
      <w:r>
        <w:rPr>
          <w:rFonts w:ascii="Arial" w:hAnsi="Arial" w:cs="Arial"/>
          <w:sz w:val="24"/>
          <w:szCs w:val="24"/>
        </w:rPr>
        <w:t>024 года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 ____</w:t>
      </w:r>
    </w:p>
    <w:p w:rsidR="00F44E9E" w:rsidRDefault="00F44E9E" w:rsidP="008168EA">
      <w:pPr>
        <w:pStyle w:val="31"/>
        <w:jc w:val="center"/>
        <w:rPr>
          <w:rFonts w:ascii="Arial" w:hAnsi="Arial" w:cs="Arial"/>
        </w:rPr>
      </w:pPr>
      <w:r>
        <w:rPr>
          <w:rFonts w:ascii="Arial" w:hAnsi="Arial" w:cs="Arial"/>
        </w:rPr>
        <w:t>п. Катайга</w:t>
      </w:r>
    </w:p>
    <w:p w:rsidR="00F44E9E" w:rsidRPr="00F268B7" w:rsidRDefault="00F44E9E" w:rsidP="008168EA">
      <w:pPr>
        <w:widowControl w:val="0"/>
        <w:ind w:firstLine="851"/>
        <w:jc w:val="center"/>
        <w:rPr>
          <w:sz w:val="28"/>
          <w:szCs w:val="28"/>
        </w:rPr>
      </w:pP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 </w:t>
      </w:r>
    </w:p>
    <w:p w:rsidR="00F44E9E" w:rsidRPr="007B799B"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bCs/>
          <w:sz w:val="22"/>
          <w:szCs w:val="22"/>
        </w:rPr>
      </w:pPr>
      <w:bookmarkStart w:id="33" w:name="p402"/>
      <w:bookmarkEnd w:id="33"/>
      <w:r w:rsidRPr="007B799B">
        <w:rPr>
          <w:rFonts w:ascii="Arial" w:hAnsi="Arial" w:cs="Arial"/>
          <w:b/>
          <w:bCs/>
          <w:sz w:val="22"/>
          <w:szCs w:val="22"/>
        </w:rPr>
        <w:t>О предоставлении разрешения на условно разрешенный вид использования</w:t>
      </w:r>
    </w:p>
    <w:p w:rsidR="00F44E9E" w:rsidRPr="007B799B"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bCs/>
          <w:sz w:val="22"/>
          <w:szCs w:val="22"/>
        </w:rPr>
      </w:pPr>
      <w:r w:rsidRPr="007B799B">
        <w:rPr>
          <w:rFonts w:ascii="Arial" w:hAnsi="Arial" w:cs="Arial"/>
          <w:b/>
          <w:bCs/>
          <w:sz w:val="22"/>
          <w:szCs w:val="22"/>
        </w:rPr>
        <w:t>земельного участка или объекта капитального строительства</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right="142"/>
        <w:jc w:val="center"/>
        <w:textAlignment w:val="auto"/>
        <w:rPr>
          <w:rFonts w:ascii="Arial" w:hAnsi="Arial" w:cs="Arial"/>
          <w:sz w:val="22"/>
          <w:szCs w:val="22"/>
        </w:rPr>
      </w:pP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5E52BD">
        <w:rPr>
          <w:rFonts w:ascii="Arial" w:hAnsi="Arial" w:cs="Arial"/>
          <w:sz w:val="22"/>
          <w:szCs w:val="22"/>
        </w:rPr>
        <w:tab/>
        <w:t xml:space="preserve">В  соответствии  с  Градостроительным  </w:t>
      </w:r>
      <w:hyperlink r:id="rId11" w:history="1">
        <w:r w:rsidRPr="005E52BD">
          <w:rPr>
            <w:rFonts w:ascii="Arial" w:hAnsi="Arial" w:cs="Arial"/>
            <w:sz w:val="22"/>
            <w:szCs w:val="22"/>
          </w:rPr>
          <w:t>кодексом</w:t>
        </w:r>
      </w:hyperlink>
      <w:r w:rsidRPr="005E52BD">
        <w:rPr>
          <w:rFonts w:ascii="Arial" w:hAnsi="Arial" w:cs="Arial"/>
          <w:sz w:val="22"/>
          <w:szCs w:val="22"/>
        </w:rPr>
        <w:t xml:space="preserve">  Российской  Федерации,</w:t>
      </w:r>
      <w:r>
        <w:rPr>
          <w:rFonts w:ascii="Arial" w:hAnsi="Arial" w:cs="Arial"/>
          <w:sz w:val="22"/>
          <w:szCs w:val="22"/>
        </w:rPr>
        <w:t xml:space="preserve"> </w:t>
      </w:r>
      <w:r w:rsidRPr="005E52BD">
        <w:rPr>
          <w:rFonts w:ascii="Arial" w:hAnsi="Arial" w:cs="Arial"/>
          <w:sz w:val="22"/>
          <w:szCs w:val="22"/>
        </w:rPr>
        <w:t xml:space="preserve">Федеральным  </w:t>
      </w:r>
      <w:hyperlink r:id="rId12" w:history="1">
        <w:r w:rsidRPr="005E52BD">
          <w:rPr>
            <w:rFonts w:ascii="Arial" w:hAnsi="Arial" w:cs="Arial"/>
            <w:sz w:val="22"/>
            <w:szCs w:val="22"/>
          </w:rPr>
          <w:t>законом</w:t>
        </w:r>
      </w:hyperlink>
      <w:r w:rsidRPr="005E52BD">
        <w:rPr>
          <w:rFonts w:ascii="Arial" w:hAnsi="Arial" w:cs="Arial"/>
          <w:sz w:val="22"/>
          <w:szCs w:val="22"/>
        </w:rPr>
        <w:t xml:space="preserve">  от  6  октября  2003  г. N 131-ФЗ "Об общих принципах</w:t>
      </w:r>
      <w:r>
        <w:rPr>
          <w:rFonts w:ascii="Arial" w:hAnsi="Arial" w:cs="Arial"/>
          <w:sz w:val="22"/>
          <w:szCs w:val="22"/>
        </w:rPr>
        <w:t xml:space="preserve"> </w:t>
      </w:r>
      <w:r w:rsidRPr="005E52BD">
        <w:rPr>
          <w:rFonts w:ascii="Arial" w:hAnsi="Arial" w:cs="Arial"/>
          <w:sz w:val="22"/>
          <w:szCs w:val="22"/>
        </w:rPr>
        <w:t>организации  местного  самоуправления  в  Российской  Федерации", Правилами</w:t>
      </w:r>
      <w:r>
        <w:rPr>
          <w:rFonts w:ascii="Arial" w:hAnsi="Arial" w:cs="Arial"/>
          <w:sz w:val="22"/>
          <w:szCs w:val="22"/>
        </w:rPr>
        <w:t xml:space="preserve"> </w:t>
      </w:r>
      <w:r w:rsidRPr="005E52BD">
        <w:rPr>
          <w:rFonts w:ascii="Arial" w:hAnsi="Arial" w:cs="Arial"/>
          <w:sz w:val="22"/>
          <w:szCs w:val="22"/>
        </w:rPr>
        <w:t>землепользования   и  застройки  муниципального  образования  ____________,утвержденными   _____________,   на  основании  заключения  по  результатам</w:t>
      </w:r>
      <w:r>
        <w:rPr>
          <w:rFonts w:ascii="Arial" w:hAnsi="Arial" w:cs="Arial"/>
          <w:sz w:val="22"/>
          <w:szCs w:val="22"/>
        </w:rPr>
        <w:t xml:space="preserve"> </w:t>
      </w:r>
      <w:r w:rsidRPr="005E52BD">
        <w:rPr>
          <w:rFonts w:ascii="Arial" w:hAnsi="Arial" w:cs="Arial"/>
          <w:sz w:val="22"/>
          <w:szCs w:val="22"/>
        </w:rPr>
        <w:t>публичных слушаний/общественных обсуждений от ____________ г. N __________,</w:t>
      </w:r>
      <w:r>
        <w:rPr>
          <w:rFonts w:ascii="Arial" w:hAnsi="Arial" w:cs="Arial"/>
          <w:sz w:val="22"/>
          <w:szCs w:val="22"/>
        </w:rPr>
        <w:t xml:space="preserve"> </w:t>
      </w:r>
      <w:r w:rsidRPr="005E52BD">
        <w:rPr>
          <w:rFonts w:ascii="Arial" w:hAnsi="Arial" w:cs="Arial"/>
          <w:sz w:val="22"/>
          <w:szCs w:val="22"/>
        </w:rPr>
        <w:t xml:space="preserve">рекомендации Комиссии по подготовке проектов правил </w:t>
      </w:r>
      <w:r w:rsidRPr="008168EA">
        <w:rPr>
          <w:rFonts w:ascii="Arial" w:hAnsi="Arial" w:cs="Arial"/>
          <w:sz w:val="22"/>
          <w:szCs w:val="22"/>
        </w:rPr>
        <w:t>землепользования и</w:t>
      </w:r>
      <w:r>
        <w:rPr>
          <w:rFonts w:ascii="Arial" w:hAnsi="Arial" w:cs="Arial"/>
          <w:sz w:val="22"/>
          <w:szCs w:val="22"/>
        </w:rPr>
        <w:t xml:space="preserve"> </w:t>
      </w:r>
      <w:r w:rsidRPr="008168EA">
        <w:rPr>
          <w:rFonts w:ascii="Arial" w:hAnsi="Arial" w:cs="Arial"/>
          <w:sz w:val="22"/>
          <w:szCs w:val="22"/>
        </w:rPr>
        <w:t>застройки (протокол от ____________ г. N __________), постановляю:</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ab/>
        <w:t>1.  Предоставить разрешение на условно разрешенный вид использования</w:t>
      </w:r>
      <w:r>
        <w:rPr>
          <w:rFonts w:ascii="Arial" w:hAnsi="Arial" w:cs="Arial"/>
          <w:sz w:val="22"/>
          <w:szCs w:val="22"/>
        </w:rPr>
        <w:t xml:space="preserve"> </w:t>
      </w:r>
      <w:r w:rsidRPr="008168EA">
        <w:rPr>
          <w:rFonts w:ascii="Arial" w:hAnsi="Arial" w:cs="Arial"/>
          <w:sz w:val="22"/>
          <w:szCs w:val="22"/>
        </w:rPr>
        <w:t>земельного         участка         или         объекта         капитального строительства - "______________________________________________ в отношении</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(наименование условно разрешенного вида использования) земельного участка с кадастровым номером __________________, расположенного</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по адресу: ________________________________</w:t>
      </w:r>
      <w:r>
        <w:rPr>
          <w:rFonts w:ascii="Arial" w:hAnsi="Arial" w:cs="Arial"/>
          <w:sz w:val="22"/>
          <w:szCs w:val="22"/>
        </w:rPr>
        <w:t>______________________________</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(указывается адрес)</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8168EA">
        <w:rPr>
          <w:rFonts w:ascii="Arial" w:hAnsi="Arial" w:cs="Arial"/>
          <w:sz w:val="22"/>
          <w:szCs w:val="22"/>
        </w:rPr>
        <w:t>__________________________________________</w:t>
      </w:r>
      <w:r>
        <w:rPr>
          <w:rFonts w:ascii="Arial" w:hAnsi="Arial" w:cs="Arial"/>
          <w:sz w:val="22"/>
          <w:szCs w:val="22"/>
        </w:rPr>
        <w:t>___________________________________</w:t>
      </w:r>
      <w:r w:rsidRPr="008168EA">
        <w:rPr>
          <w:rFonts w:ascii="Arial" w:hAnsi="Arial" w:cs="Arial"/>
          <w:sz w:val="22"/>
          <w:szCs w:val="22"/>
        </w:rPr>
        <w:t>.</w:t>
      </w:r>
    </w:p>
    <w:p w:rsidR="00F44E9E" w:rsidRPr="008168EA" w:rsidRDefault="00F44E9E" w:rsidP="0085250A">
      <w:pPr>
        <w:pStyle w:val="ad"/>
        <w:numPr>
          <w:ilvl w:val="0"/>
          <w:numId w:val="13"/>
        </w:numPr>
        <w:tabs>
          <w:tab w:val="left" w:pos="-2552"/>
        </w:tabs>
        <w:ind w:left="0" w:firstLine="709"/>
        <w:jc w:val="both"/>
        <w:rPr>
          <w:rFonts w:ascii="Arial" w:hAnsi="Arial" w:cs="Arial"/>
          <w:color w:val="000000"/>
          <w:sz w:val="22"/>
          <w:szCs w:val="22"/>
        </w:rPr>
      </w:pPr>
      <w:r w:rsidRPr="008168EA">
        <w:rPr>
          <w:rFonts w:ascii="Arial" w:hAnsi="Arial" w:cs="Arial"/>
          <w:sz w:val="22"/>
          <w:szCs w:val="22"/>
        </w:rPr>
        <w:tab/>
      </w:r>
      <w:r w:rsidRPr="008168EA">
        <w:rPr>
          <w:rFonts w:ascii="Arial" w:hAnsi="Arial" w:cs="Arial"/>
          <w:color w:val="000000"/>
          <w:sz w:val="22"/>
          <w:szCs w:val="22"/>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F44E9E" w:rsidRPr="008168EA" w:rsidRDefault="00F44E9E" w:rsidP="0085250A">
      <w:pPr>
        <w:pStyle w:val="af0"/>
        <w:numPr>
          <w:ilvl w:val="0"/>
          <w:numId w:val="13"/>
        </w:numPr>
        <w:spacing w:after="0"/>
        <w:ind w:left="0" w:firstLine="709"/>
        <w:jc w:val="both"/>
        <w:rPr>
          <w:rFonts w:ascii="Arial" w:hAnsi="Arial" w:cs="Arial"/>
          <w:sz w:val="22"/>
          <w:szCs w:val="22"/>
        </w:rPr>
      </w:pPr>
      <w:r w:rsidRPr="008168EA">
        <w:rPr>
          <w:rFonts w:ascii="Arial" w:hAnsi="Arial" w:cs="Arial"/>
          <w:sz w:val="22"/>
          <w:szCs w:val="22"/>
        </w:rPr>
        <w:t xml:space="preserve">Контроль за исполнением настоящего постановления возложить на специалиста </w:t>
      </w:r>
      <w:r w:rsidRPr="008168EA">
        <w:rPr>
          <w:rFonts w:ascii="Arial" w:hAnsi="Arial" w:cs="Arial"/>
          <w:sz w:val="22"/>
          <w:szCs w:val="22"/>
          <w:lang w:val="en-US"/>
        </w:rPr>
        <w:t>I</w:t>
      </w:r>
      <w:r w:rsidRPr="008168EA">
        <w:rPr>
          <w:rFonts w:ascii="Arial" w:hAnsi="Arial" w:cs="Arial"/>
          <w:sz w:val="22"/>
          <w:szCs w:val="22"/>
        </w:rPr>
        <w:t xml:space="preserve"> категории Администрации К</w:t>
      </w:r>
      <w:r>
        <w:rPr>
          <w:rFonts w:ascii="Arial" w:hAnsi="Arial" w:cs="Arial"/>
          <w:sz w:val="22"/>
          <w:szCs w:val="22"/>
        </w:rPr>
        <w:t>атайгинского</w:t>
      </w:r>
      <w:r w:rsidRPr="008168EA">
        <w:rPr>
          <w:rFonts w:ascii="Arial" w:hAnsi="Arial" w:cs="Arial"/>
          <w:sz w:val="22"/>
          <w:szCs w:val="22"/>
        </w:rPr>
        <w:t xml:space="preserve"> сельского поселения.</w:t>
      </w:r>
    </w:p>
    <w:p w:rsidR="00F44E9E" w:rsidRPr="008168EA" w:rsidRDefault="00F44E9E" w:rsidP="008168EA">
      <w:pPr>
        <w:pStyle w:val="Style6"/>
        <w:widowControl/>
        <w:tabs>
          <w:tab w:val="left" w:pos="851"/>
        </w:tabs>
        <w:suppressAutoHyphens/>
        <w:spacing w:line="240" w:lineRule="auto"/>
        <w:ind w:firstLine="709"/>
        <w:rPr>
          <w:rFonts w:ascii="Arial" w:hAnsi="Arial" w:cs="Arial"/>
          <w:sz w:val="22"/>
          <w:szCs w:val="22"/>
        </w:rPr>
      </w:pPr>
    </w:p>
    <w:p w:rsidR="00F44E9E" w:rsidRPr="008168EA" w:rsidRDefault="00F44E9E" w:rsidP="008168EA">
      <w:pPr>
        <w:ind w:firstLine="709"/>
        <w:jc w:val="both"/>
        <w:rPr>
          <w:rFonts w:ascii="Arial" w:hAnsi="Arial" w:cs="Arial"/>
          <w:sz w:val="22"/>
          <w:szCs w:val="22"/>
        </w:rPr>
      </w:pPr>
    </w:p>
    <w:p w:rsidR="00F44E9E" w:rsidRPr="008168EA" w:rsidRDefault="00F44E9E" w:rsidP="008168EA">
      <w:pPr>
        <w:ind w:firstLine="709"/>
        <w:jc w:val="both"/>
        <w:rPr>
          <w:rFonts w:ascii="Arial" w:hAnsi="Arial" w:cs="Arial"/>
          <w:sz w:val="22"/>
          <w:szCs w:val="22"/>
        </w:rPr>
      </w:pPr>
    </w:p>
    <w:p w:rsidR="00F44E9E" w:rsidRPr="008168EA" w:rsidRDefault="00F44E9E" w:rsidP="008168EA">
      <w:pPr>
        <w:jc w:val="both"/>
        <w:rPr>
          <w:rFonts w:ascii="Arial" w:hAnsi="Arial" w:cs="Arial"/>
          <w:sz w:val="22"/>
          <w:szCs w:val="22"/>
        </w:rPr>
      </w:pPr>
      <w:r w:rsidRPr="008168EA">
        <w:rPr>
          <w:rFonts w:ascii="Arial" w:hAnsi="Arial" w:cs="Arial"/>
          <w:sz w:val="22"/>
          <w:szCs w:val="22"/>
        </w:rPr>
        <w:t>Глава К</w:t>
      </w:r>
      <w:r>
        <w:rPr>
          <w:rFonts w:ascii="Arial" w:hAnsi="Arial" w:cs="Arial"/>
          <w:sz w:val="22"/>
          <w:szCs w:val="22"/>
        </w:rPr>
        <w:t>атайгинского</w:t>
      </w:r>
      <w:r w:rsidRPr="008168EA">
        <w:rPr>
          <w:rFonts w:ascii="Arial" w:hAnsi="Arial" w:cs="Arial"/>
          <w:sz w:val="22"/>
          <w:szCs w:val="22"/>
        </w:rPr>
        <w:t xml:space="preserve"> сельского поселения                                            </w:t>
      </w:r>
      <w:r>
        <w:rPr>
          <w:rFonts w:ascii="Arial" w:hAnsi="Arial" w:cs="Arial"/>
          <w:sz w:val="22"/>
          <w:szCs w:val="22"/>
        </w:rPr>
        <w:t>Инициалы, фамилия</w:t>
      </w:r>
    </w:p>
    <w:p w:rsidR="00F44E9E" w:rsidRPr="005E52BD" w:rsidRDefault="00F44E9E" w:rsidP="00886EF2">
      <w:pPr>
        <w:overflowPunct/>
        <w:autoSpaceDE/>
        <w:autoSpaceDN/>
        <w:adjustRightInd/>
        <w:spacing w:line="288" w:lineRule="atLeast"/>
        <w:ind w:left="5812" w:right="-278"/>
        <w:textAlignment w:val="auto"/>
        <w:rPr>
          <w:rFonts w:ascii="Arial" w:hAnsi="Arial" w:cs="Arial"/>
          <w:sz w:val="28"/>
          <w:szCs w:val="28"/>
        </w:rPr>
      </w:pPr>
    </w:p>
    <w:p w:rsidR="00F44E9E"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Pr="005E52BD" w:rsidRDefault="00F44E9E" w:rsidP="008168EA">
      <w:pPr>
        <w:overflowPunct/>
        <w:autoSpaceDE/>
        <w:autoSpaceDN/>
        <w:adjustRightInd/>
        <w:spacing w:line="288" w:lineRule="atLeast"/>
        <w:ind w:right="-278"/>
        <w:textAlignment w:val="auto"/>
        <w:rPr>
          <w:rFonts w:ascii="Arial" w:hAnsi="Arial" w:cs="Arial"/>
          <w:sz w:val="28"/>
          <w:szCs w:val="28"/>
        </w:rPr>
      </w:pPr>
    </w:p>
    <w:p w:rsidR="00F44E9E" w:rsidRPr="007B799B" w:rsidRDefault="00F44E9E" w:rsidP="008168EA">
      <w:pPr>
        <w:widowControl w:val="0"/>
        <w:tabs>
          <w:tab w:val="left" w:pos="1134"/>
          <w:tab w:val="left" w:pos="1276"/>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Приложение № 3</w:t>
      </w:r>
    </w:p>
    <w:p w:rsidR="00F44E9E" w:rsidRPr="00111BD2" w:rsidRDefault="00F44E9E" w:rsidP="008168EA">
      <w:pPr>
        <w:pStyle w:val="ConsPlusNormal"/>
        <w:ind w:left="3969" w:firstLine="0"/>
        <w:jc w:val="both"/>
        <w:rPr>
          <w:b/>
          <w:bCs/>
          <w:sz w:val="24"/>
          <w:szCs w:val="24"/>
        </w:rPr>
      </w:pPr>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sz w:val="24"/>
          <w:szCs w:val="24"/>
        </w:rPr>
        <w:t>»</w:t>
      </w:r>
      <w:r>
        <w:rPr>
          <w:sz w:val="24"/>
          <w:szCs w:val="24"/>
        </w:rPr>
        <w:t xml:space="preserve"> на территории </w:t>
      </w:r>
      <w:r w:rsidRPr="00111BD2">
        <w:rPr>
          <w:sz w:val="24"/>
          <w:szCs w:val="24"/>
        </w:rPr>
        <w:t xml:space="preserve">муниципального образования </w:t>
      </w:r>
      <w:r>
        <w:rPr>
          <w:sz w:val="24"/>
          <w:szCs w:val="24"/>
        </w:rPr>
        <w:t>Катайгинское</w:t>
      </w:r>
      <w:r w:rsidRPr="00111BD2">
        <w:rPr>
          <w:sz w:val="24"/>
          <w:szCs w:val="24"/>
        </w:rPr>
        <w:t xml:space="preserve"> сельское поселение Верхнекетского района Томской области  </w:t>
      </w:r>
    </w:p>
    <w:p w:rsidR="00F44E9E" w:rsidRPr="005E52BD" w:rsidRDefault="00F44E9E" w:rsidP="00886EF2">
      <w:pPr>
        <w:overflowPunct/>
        <w:autoSpaceDE/>
        <w:autoSpaceDN/>
        <w:adjustRightInd/>
        <w:spacing w:line="288" w:lineRule="atLeast"/>
        <w:ind w:left="5954"/>
        <w:textAlignment w:val="auto"/>
        <w:rPr>
          <w:rFonts w:ascii="Arial" w:hAnsi="Arial" w:cs="Arial"/>
          <w:sz w:val="24"/>
          <w:szCs w:val="24"/>
        </w:rPr>
      </w:pPr>
    </w:p>
    <w:p w:rsidR="00F44E9E" w:rsidRPr="005E52BD" w:rsidRDefault="00F44E9E" w:rsidP="00886EF2">
      <w:pPr>
        <w:overflowPunct/>
        <w:autoSpaceDE/>
        <w:autoSpaceDN/>
        <w:adjustRightInd/>
        <w:spacing w:line="288" w:lineRule="atLeast"/>
        <w:ind w:left="5954"/>
        <w:jc w:val="right"/>
        <w:textAlignment w:val="auto"/>
        <w:rPr>
          <w:rFonts w:ascii="Arial" w:hAnsi="Arial" w:cs="Arial"/>
          <w:sz w:val="24"/>
          <w:szCs w:val="24"/>
        </w:rPr>
      </w:pP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(Бланк органа,</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осуществляющего</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предоставление государственной</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(муниципальной) услуги</w:t>
      </w:r>
    </w:p>
    <w:p w:rsidR="00F44E9E" w:rsidRPr="005E52BD" w:rsidRDefault="00F44E9E" w:rsidP="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rPr>
      </w:pPr>
      <w:r w:rsidRPr="005E52BD">
        <w:rPr>
          <w:rFonts w:ascii="Arial" w:hAnsi="Arial" w:cs="Arial"/>
          <w:sz w:val="22"/>
          <w:szCs w:val="22"/>
        </w:rPr>
        <w:t> </w:t>
      </w:r>
    </w:p>
    <w:p w:rsidR="00F44E9E" w:rsidRPr="005E52BD" w:rsidRDefault="00F44E9E" w:rsidP="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rPr>
      </w:pP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szCs w:val="24"/>
        </w:rPr>
      </w:pPr>
      <w:bookmarkStart w:id="34" w:name="p451"/>
      <w:bookmarkEnd w:id="34"/>
      <w:r w:rsidRPr="005E52BD">
        <w:rPr>
          <w:rFonts w:ascii="Arial" w:hAnsi="Arial" w:cs="Arial"/>
          <w:sz w:val="24"/>
          <w:szCs w:val="24"/>
        </w:rPr>
        <w:t>Об отказе в предоставлении разрешения на условно разрешенный вид</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szCs w:val="24"/>
        </w:rPr>
      </w:pPr>
      <w:r w:rsidRPr="005E52BD">
        <w:rPr>
          <w:rFonts w:ascii="Arial" w:hAnsi="Arial" w:cs="Arial"/>
          <w:sz w:val="24"/>
          <w:szCs w:val="24"/>
        </w:rPr>
        <w:t>использования земельного участка или объекта капитального строительства</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szCs w:val="24"/>
        </w:rPr>
      </w:pP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szCs w:val="24"/>
        </w:rPr>
      </w:pPr>
      <w:r w:rsidRPr="005E52BD">
        <w:rPr>
          <w:rFonts w:ascii="Arial" w:hAnsi="Arial" w:cs="Arial"/>
          <w:sz w:val="24"/>
          <w:szCs w:val="24"/>
        </w:rPr>
        <w:t>от ________________ N _______________</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 </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ab/>
        <w:t>По результатам рассмотрения заявления о предоставлении разрешения на</w:t>
      </w:r>
      <w:r>
        <w:rPr>
          <w:rFonts w:ascii="Arial" w:hAnsi="Arial" w:cs="Arial"/>
          <w:sz w:val="24"/>
          <w:szCs w:val="24"/>
        </w:rPr>
        <w:t xml:space="preserve"> </w:t>
      </w:r>
      <w:r w:rsidRPr="005E52BD">
        <w:rPr>
          <w:rFonts w:ascii="Arial" w:hAnsi="Arial" w:cs="Arial"/>
          <w:sz w:val="24"/>
          <w:szCs w:val="24"/>
        </w:rPr>
        <w:t>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_______________________________________________________________________</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16"/>
          <w:szCs w:val="16"/>
        </w:rPr>
      </w:pPr>
      <w:r w:rsidRPr="008168EA">
        <w:rPr>
          <w:rFonts w:ascii="Arial" w:hAnsi="Arial" w:cs="Arial"/>
          <w:sz w:val="16"/>
          <w:szCs w:val="16"/>
        </w:rPr>
        <w:t>(Ф.И.О. физического лица, наименование юридического лица - заявителя, дата направления заявления)</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на основании _________________________________________________</w:t>
      </w:r>
      <w:r>
        <w:rPr>
          <w:rFonts w:ascii="Arial" w:hAnsi="Arial" w:cs="Arial"/>
          <w:sz w:val="24"/>
          <w:szCs w:val="24"/>
        </w:rPr>
        <w:t>_________</w:t>
      </w:r>
      <w:r w:rsidRPr="005E52BD">
        <w:rPr>
          <w:rFonts w:ascii="Arial" w:hAnsi="Arial" w:cs="Arial"/>
          <w:sz w:val="24"/>
          <w:szCs w:val="24"/>
        </w:rPr>
        <w:t>_</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__________________________________________</w:t>
      </w:r>
      <w:r>
        <w:rPr>
          <w:rFonts w:ascii="Arial" w:hAnsi="Arial" w:cs="Arial"/>
          <w:sz w:val="24"/>
          <w:szCs w:val="24"/>
        </w:rPr>
        <w:t xml:space="preserve">_____________________________принято решение об </w:t>
      </w:r>
      <w:r w:rsidRPr="005E52BD">
        <w:rPr>
          <w:rFonts w:ascii="Arial" w:hAnsi="Arial" w:cs="Arial"/>
          <w:sz w:val="24"/>
          <w:szCs w:val="24"/>
        </w:rPr>
        <w:t>отказе в предоставлении разрешения на условно</w:t>
      </w:r>
      <w:r>
        <w:rPr>
          <w:rFonts w:ascii="Arial" w:hAnsi="Arial" w:cs="Arial"/>
          <w:sz w:val="24"/>
          <w:szCs w:val="24"/>
        </w:rPr>
        <w:t xml:space="preserve"> </w:t>
      </w:r>
      <w:r w:rsidRPr="005E52BD">
        <w:rPr>
          <w:rFonts w:ascii="Arial" w:hAnsi="Arial" w:cs="Arial"/>
          <w:sz w:val="24"/>
          <w:szCs w:val="24"/>
        </w:rPr>
        <w:t>разрешенный вид использования земельного участка или объекта капитального</w:t>
      </w:r>
    </w:p>
    <w:p w:rsidR="00F44E9E"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строительства в связи с: ______________________________________</w:t>
      </w:r>
      <w:r>
        <w:rPr>
          <w:rFonts w:ascii="Arial" w:hAnsi="Arial" w:cs="Arial"/>
          <w:sz w:val="24"/>
          <w:szCs w:val="24"/>
        </w:rPr>
        <w:t>___________</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Pr>
          <w:rFonts w:ascii="Arial" w:hAnsi="Arial" w:cs="Arial"/>
          <w:sz w:val="24"/>
          <w:szCs w:val="24"/>
        </w:rPr>
        <w:t>______________________________________________________________________</w:t>
      </w:r>
    </w:p>
    <w:p w:rsidR="00F44E9E" w:rsidRPr="008168EA"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16"/>
          <w:szCs w:val="16"/>
        </w:rPr>
      </w:pPr>
      <w:r w:rsidRPr="008168EA">
        <w:rPr>
          <w:rFonts w:ascii="Arial" w:hAnsi="Arial" w:cs="Arial"/>
          <w:sz w:val="16"/>
          <w:szCs w:val="16"/>
        </w:rPr>
        <w:t>(указывается основание отказа в предоставлении разрешения)</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ab/>
        <w:t>Настоящее решение (постановление/распоряжение) может быть обжаловано в</w:t>
      </w:r>
      <w:r>
        <w:rPr>
          <w:rFonts w:ascii="Arial" w:hAnsi="Arial" w:cs="Arial"/>
          <w:sz w:val="24"/>
          <w:szCs w:val="24"/>
        </w:rPr>
        <w:t xml:space="preserve"> </w:t>
      </w:r>
      <w:r w:rsidRPr="005E52BD">
        <w:rPr>
          <w:rFonts w:ascii="Arial" w:hAnsi="Arial" w:cs="Arial"/>
          <w:sz w:val="24"/>
          <w:szCs w:val="24"/>
        </w:rPr>
        <w:t>досудебном порядке путем направления жалобы в орган, уполномоченный на</w:t>
      </w:r>
      <w:r>
        <w:rPr>
          <w:rFonts w:ascii="Arial" w:hAnsi="Arial" w:cs="Arial"/>
          <w:sz w:val="24"/>
          <w:szCs w:val="24"/>
        </w:rPr>
        <w:t xml:space="preserve"> </w:t>
      </w:r>
      <w:r w:rsidRPr="005E52BD">
        <w:rPr>
          <w:rFonts w:ascii="Arial" w:hAnsi="Arial" w:cs="Arial"/>
          <w:sz w:val="24"/>
          <w:szCs w:val="24"/>
        </w:rPr>
        <w:t>предоставление услуги (указать уполномоченный орган), а также в судебном</w:t>
      </w:r>
      <w:r>
        <w:rPr>
          <w:rFonts w:ascii="Arial" w:hAnsi="Arial" w:cs="Arial"/>
          <w:sz w:val="24"/>
          <w:szCs w:val="24"/>
        </w:rPr>
        <w:t xml:space="preserve"> </w:t>
      </w:r>
      <w:r w:rsidRPr="005E52BD">
        <w:rPr>
          <w:rFonts w:ascii="Arial" w:hAnsi="Arial" w:cs="Arial"/>
          <w:sz w:val="24"/>
          <w:szCs w:val="24"/>
        </w:rPr>
        <w:t>порядке.</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 </w:t>
      </w:r>
    </w:p>
    <w:p w:rsidR="00F44E9E" w:rsidRPr="005E52BD" w:rsidRDefault="00F44E9E"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09"/>
        <w:jc w:val="both"/>
        <w:textAlignment w:val="auto"/>
        <w:rPr>
          <w:rFonts w:ascii="Arial" w:hAnsi="Arial" w:cs="Arial"/>
          <w:sz w:val="24"/>
          <w:szCs w:val="24"/>
        </w:rPr>
      </w:pPr>
    </w:p>
    <w:p w:rsidR="00F44E9E" w:rsidRPr="005E52BD" w:rsidRDefault="00F44E9E"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szCs w:val="24"/>
        </w:rPr>
      </w:pPr>
      <w:r w:rsidRPr="005E52BD">
        <w:rPr>
          <w:rFonts w:ascii="Arial" w:hAnsi="Arial" w:cs="Arial"/>
          <w:sz w:val="24"/>
          <w:szCs w:val="24"/>
        </w:rPr>
        <w:t>Должностное лицо (ФИО)                           __________________________</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(подпись должностного лица</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органа, осуществляющего</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предоставление</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муниципальной услуги)</w:t>
      </w:r>
    </w:p>
    <w:p w:rsidR="00F44E9E" w:rsidRPr="008168EA" w:rsidRDefault="00F44E9E" w:rsidP="00886EF2">
      <w:pPr>
        <w:overflowPunct/>
        <w:autoSpaceDE/>
        <w:autoSpaceDN/>
        <w:adjustRightInd/>
        <w:spacing w:line="288" w:lineRule="atLeast"/>
        <w:jc w:val="both"/>
        <w:textAlignment w:val="auto"/>
        <w:rPr>
          <w:rFonts w:ascii="Arial" w:hAnsi="Arial" w:cs="Arial"/>
          <w:sz w:val="16"/>
          <w:szCs w:val="16"/>
        </w:rPr>
      </w:pPr>
      <w:r w:rsidRPr="008168EA">
        <w:rPr>
          <w:rFonts w:ascii="Arial" w:hAnsi="Arial" w:cs="Arial"/>
          <w:sz w:val="16"/>
          <w:szCs w:val="16"/>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8"/>
          <w:szCs w:val="28"/>
        </w:rPr>
      </w:pPr>
      <w:r w:rsidRPr="005E52BD">
        <w:rPr>
          <w:rFonts w:ascii="Arial" w:hAnsi="Arial" w:cs="Arial"/>
          <w:sz w:val="28"/>
          <w:szCs w:val="28"/>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8"/>
          <w:szCs w:val="28"/>
        </w:rPr>
      </w:pPr>
      <w:r w:rsidRPr="005E52BD">
        <w:rPr>
          <w:rFonts w:ascii="Arial" w:hAnsi="Arial" w:cs="Arial"/>
          <w:sz w:val="28"/>
          <w:szCs w:val="28"/>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8"/>
          <w:szCs w:val="28"/>
        </w:rPr>
      </w:pPr>
      <w:r w:rsidRPr="005E52BD">
        <w:rPr>
          <w:rFonts w:ascii="Arial" w:hAnsi="Arial" w:cs="Arial"/>
          <w:sz w:val="28"/>
          <w:szCs w:val="28"/>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p>
    <w:p w:rsidR="00F44E9E" w:rsidRPr="005E52BD" w:rsidRDefault="00F44E9E" w:rsidP="00886EF2">
      <w:pPr>
        <w:overflowPunct/>
        <w:autoSpaceDE/>
        <w:autoSpaceDN/>
        <w:adjustRightInd/>
        <w:spacing w:line="288" w:lineRule="atLeast"/>
        <w:ind w:left="5954"/>
        <w:textAlignment w:val="auto"/>
        <w:rPr>
          <w:rFonts w:ascii="Arial" w:hAnsi="Arial" w:cs="Arial"/>
          <w:sz w:val="24"/>
          <w:szCs w:val="24"/>
        </w:rPr>
      </w:pPr>
    </w:p>
    <w:p w:rsidR="00F44E9E" w:rsidRPr="005E52BD" w:rsidRDefault="00F44E9E" w:rsidP="00886EF2">
      <w:pPr>
        <w:overflowPunct/>
        <w:autoSpaceDE/>
        <w:autoSpaceDN/>
        <w:adjustRightInd/>
        <w:spacing w:line="288" w:lineRule="atLeast"/>
        <w:ind w:left="5954"/>
        <w:textAlignment w:val="auto"/>
        <w:rPr>
          <w:rFonts w:ascii="Arial" w:hAnsi="Arial" w:cs="Arial"/>
          <w:sz w:val="24"/>
          <w:szCs w:val="24"/>
        </w:rPr>
      </w:pPr>
    </w:p>
    <w:p w:rsidR="00F44E9E" w:rsidRPr="007B799B" w:rsidRDefault="00F44E9E" w:rsidP="008168EA">
      <w:pPr>
        <w:widowControl w:val="0"/>
        <w:tabs>
          <w:tab w:val="left" w:pos="1134"/>
          <w:tab w:val="left" w:pos="1276"/>
        </w:tabs>
        <w:rPr>
          <w:rFonts w:ascii="Arial" w:hAnsi="Arial" w:cs="Arial"/>
          <w:sz w:val="24"/>
          <w:szCs w:val="24"/>
        </w:rPr>
      </w:pPr>
      <w:r>
        <w:rPr>
          <w:rFonts w:ascii="Arial" w:hAnsi="Arial" w:cs="Arial"/>
          <w:sz w:val="24"/>
          <w:szCs w:val="24"/>
        </w:rPr>
        <w:t xml:space="preserve">                                                            Приложение № 4</w:t>
      </w:r>
    </w:p>
    <w:p w:rsidR="00F44E9E" w:rsidRPr="00111BD2" w:rsidRDefault="00F44E9E" w:rsidP="008168EA">
      <w:pPr>
        <w:pStyle w:val="ConsPlusNormal"/>
        <w:ind w:left="3969" w:firstLine="0"/>
        <w:jc w:val="both"/>
        <w:rPr>
          <w:b/>
          <w:bCs/>
          <w:sz w:val="24"/>
          <w:szCs w:val="24"/>
        </w:rPr>
      </w:pPr>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sz w:val="24"/>
          <w:szCs w:val="24"/>
        </w:rPr>
        <w:t>»</w:t>
      </w:r>
      <w:r>
        <w:rPr>
          <w:sz w:val="24"/>
          <w:szCs w:val="24"/>
        </w:rPr>
        <w:t xml:space="preserve"> на территории </w:t>
      </w:r>
      <w:r w:rsidRPr="00111BD2">
        <w:rPr>
          <w:sz w:val="24"/>
          <w:szCs w:val="24"/>
        </w:rPr>
        <w:t xml:space="preserve">муниципального образования </w:t>
      </w:r>
      <w:r>
        <w:rPr>
          <w:sz w:val="24"/>
          <w:szCs w:val="24"/>
        </w:rPr>
        <w:t>Катайгинское</w:t>
      </w:r>
      <w:r w:rsidRPr="00111BD2">
        <w:rPr>
          <w:sz w:val="24"/>
          <w:szCs w:val="24"/>
        </w:rPr>
        <w:t xml:space="preserve"> сельское поселение Верхнекетского района Томской области  </w:t>
      </w:r>
    </w:p>
    <w:p w:rsidR="00F44E9E" w:rsidRPr="005E52BD" w:rsidRDefault="00F44E9E" w:rsidP="00886EF2">
      <w:pPr>
        <w:overflowPunct/>
        <w:autoSpaceDE/>
        <w:autoSpaceDN/>
        <w:adjustRightInd/>
        <w:spacing w:line="288" w:lineRule="atLeast"/>
        <w:ind w:left="5954"/>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Бланк органа,</w:t>
      </w:r>
      <w:r>
        <w:rPr>
          <w:rFonts w:ascii="Arial" w:hAnsi="Arial" w:cs="Arial"/>
          <w:sz w:val="22"/>
          <w:szCs w:val="22"/>
        </w:rPr>
        <w:t xml:space="preserve"> о</w:t>
      </w:r>
      <w:r w:rsidRPr="005E52BD">
        <w:rPr>
          <w:rFonts w:ascii="Arial" w:hAnsi="Arial" w:cs="Arial"/>
          <w:sz w:val="22"/>
          <w:szCs w:val="22"/>
        </w:rPr>
        <w:t>существляющего</w:t>
      </w:r>
      <w:r>
        <w:rPr>
          <w:rFonts w:ascii="Arial" w:hAnsi="Arial" w:cs="Arial"/>
          <w:sz w:val="22"/>
          <w:szCs w:val="22"/>
        </w:rPr>
        <w:t xml:space="preserve"> </w:t>
      </w:r>
      <w:r w:rsidRPr="005E52BD">
        <w:rPr>
          <w:rFonts w:ascii="Arial" w:hAnsi="Arial" w:cs="Arial"/>
          <w:sz w:val="22"/>
          <w:szCs w:val="22"/>
        </w:rPr>
        <w:t xml:space="preserve">предоставление </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Pr>
          <w:rFonts w:ascii="Arial" w:hAnsi="Arial" w:cs="Arial"/>
          <w:sz w:val="22"/>
          <w:szCs w:val="22"/>
        </w:rPr>
        <w:t xml:space="preserve">муниципальной </w:t>
      </w:r>
      <w:r w:rsidRPr="005E52BD">
        <w:rPr>
          <w:rFonts w:ascii="Arial" w:hAnsi="Arial" w:cs="Arial"/>
          <w:sz w:val="22"/>
          <w:szCs w:val="22"/>
        </w:rPr>
        <w:t>услуги</w:t>
      </w:r>
    </w:p>
    <w:p w:rsidR="00F44E9E"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Pr>
          <w:rFonts w:ascii="Arial" w:hAnsi="Arial" w:cs="Arial"/>
          <w:sz w:val="22"/>
          <w:szCs w:val="22"/>
        </w:rPr>
        <w:t>кому __________________________</w:t>
      </w:r>
      <w:r w:rsidRPr="005E52BD">
        <w:rPr>
          <w:rFonts w:ascii="Arial" w:hAnsi="Arial" w:cs="Arial"/>
          <w:sz w:val="22"/>
          <w:szCs w:val="22"/>
        </w:rPr>
        <w:t xml:space="preserve">                                           </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(фамилия, имя, отчество, место</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 xml:space="preserve">                                            жительства - для физических</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 xml:space="preserve">                                            лиц; полное наименование, место</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 xml:space="preserve">                                            нахождения, ИНН - для</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 xml:space="preserve">                                            юридических лиц)</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szCs w:val="22"/>
        </w:rPr>
      </w:pPr>
      <w:r w:rsidRPr="005E52BD">
        <w:rPr>
          <w:rFonts w:ascii="Arial" w:hAnsi="Arial" w:cs="Arial"/>
          <w:sz w:val="22"/>
          <w:szCs w:val="22"/>
        </w:rPr>
        <w:t> </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bCs/>
          <w:sz w:val="22"/>
          <w:szCs w:val="22"/>
        </w:rPr>
      </w:pPr>
      <w:r w:rsidRPr="005E52BD">
        <w:rPr>
          <w:rFonts w:ascii="Arial" w:hAnsi="Arial" w:cs="Arial"/>
          <w:sz w:val="22"/>
          <w:szCs w:val="22"/>
        </w:rPr>
        <w:t>УВЕДОМЛЕНИЕ</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bCs/>
          <w:sz w:val="22"/>
          <w:szCs w:val="22"/>
        </w:rPr>
      </w:pPr>
      <w:r w:rsidRPr="008168EA">
        <w:rPr>
          <w:rFonts w:ascii="Arial" w:hAnsi="Arial" w:cs="Arial"/>
          <w:b/>
          <w:bCs/>
          <w:sz w:val="22"/>
          <w:szCs w:val="22"/>
        </w:rPr>
        <w:t>об отказе в приеме документов, необходимых для предоставления</w:t>
      </w:r>
    </w:p>
    <w:p w:rsidR="00F44E9E" w:rsidRPr="008168EA"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bCs/>
          <w:sz w:val="22"/>
          <w:szCs w:val="22"/>
        </w:rPr>
      </w:pPr>
      <w:r w:rsidRPr="008168EA">
        <w:rPr>
          <w:rFonts w:ascii="Arial" w:hAnsi="Arial" w:cs="Arial"/>
          <w:b/>
          <w:bCs/>
          <w:sz w:val="22"/>
          <w:szCs w:val="22"/>
        </w:rPr>
        <w:t>мун</w:t>
      </w:r>
      <w:r>
        <w:rPr>
          <w:rFonts w:ascii="Arial" w:hAnsi="Arial" w:cs="Arial"/>
          <w:b/>
          <w:bCs/>
          <w:sz w:val="22"/>
          <w:szCs w:val="22"/>
        </w:rPr>
        <w:t>иципальной</w:t>
      </w:r>
      <w:r w:rsidRPr="008168EA">
        <w:rPr>
          <w:rFonts w:ascii="Arial" w:hAnsi="Arial" w:cs="Arial"/>
          <w:b/>
          <w:bCs/>
          <w:sz w:val="22"/>
          <w:szCs w:val="22"/>
        </w:rPr>
        <w:t xml:space="preserve"> услуги</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szCs w:val="22"/>
        </w:rPr>
      </w:pP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szCs w:val="22"/>
        </w:rPr>
      </w:pPr>
      <w:r w:rsidRPr="005E52BD">
        <w:rPr>
          <w:rFonts w:ascii="Arial" w:hAnsi="Arial" w:cs="Arial"/>
          <w:sz w:val="22"/>
          <w:szCs w:val="22"/>
        </w:rPr>
        <w:t>от _______________ N _______________</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 </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По результатам рассмотрения заявления о предоставлении разрешения на условно разрешенный вид использования земельного участка или объекта</w:t>
      </w:r>
      <w:r>
        <w:rPr>
          <w:rFonts w:ascii="Arial" w:hAnsi="Arial" w:cs="Arial"/>
          <w:sz w:val="22"/>
          <w:szCs w:val="22"/>
        </w:rPr>
        <w:t xml:space="preserve"> </w:t>
      </w:r>
      <w:r w:rsidRPr="005E52BD">
        <w:rPr>
          <w:rFonts w:ascii="Arial" w:hAnsi="Arial" w:cs="Arial"/>
          <w:sz w:val="22"/>
          <w:szCs w:val="22"/>
        </w:rPr>
        <w:t>капитального строительства и представленных документов                         ______________________________________________________</w:t>
      </w:r>
      <w:r>
        <w:rPr>
          <w:rFonts w:ascii="Arial" w:hAnsi="Arial" w:cs="Arial"/>
          <w:sz w:val="22"/>
          <w:szCs w:val="22"/>
        </w:rPr>
        <w:t>_____________________________</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szCs w:val="22"/>
        </w:rPr>
      </w:pPr>
      <w:r w:rsidRPr="005E52BD">
        <w:rPr>
          <w:rFonts w:ascii="Arial" w:hAnsi="Arial" w:cs="Arial"/>
          <w:sz w:val="22"/>
          <w:szCs w:val="22"/>
        </w:rPr>
        <w:t>(Ф.И.О. физического    лица, наименование юридического лица - заявителя,</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szCs w:val="22"/>
        </w:rPr>
      </w:pPr>
      <w:r w:rsidRPr="005E52BD">
        <w:rPr>
          <w:rFonts w:ascii="Arial" w:hAnsi="Arial" w:cs="Arial"/>
          <w:sz w:val="22"/>
          <w:szCs w:val="22"/>
        </w:rPr>
        <w:t>дата направления заявления)</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принято   решение   об   отказе   в   приеме документов, необходимых для предоставления   государственной   (муниципальной)  услуги  "Предоставление</w:t>
      </w:r>
      <w:r>
        <w:rPr>
          <w:rFonts w:ascii="Arial" w:hAnsi="Arial" w:cs="Arial"/>
          <w:sz w:val="22"/>
          <w:szCs w:val="22"/>
        </w:rPr>
        <w:t xml:space="preserve"> </w:t>
      </w:r>
      <w:r w:rsidRPr="005E52BD">
        <w:rPr>
          <w:rFonts w:ascii="Arial" w:hAnsi="Arial" w:cs="Arial"/>
          <w:sz w:val="22"/>
          <w:szCs w:val="22"/>
        </w:rPr>
        <w:t>разрешения  на условно разрешенный вид использования земельного участка или</w:t>
      </w:r>
      <w:r>
        <w:rPr>
          <w:rFonts w:ascii="Arial" w:hAnsi="Arial" w:cs="Arial"/>
          <w:sz w:val="22"/>
          <w:szCs w:val="22"/>
        </w:rPr>
        <w:t xml:space="preserve"> </w:t>
      </w:r>
      <w:r w:rsidRPr="005E52BD">
        <w:rPr>
          <w:rFonts w:ascii="Arial" w:hAnsi="Arial" w:cs="Arial"/>
          <w:sz w:val="22"/>
          <w:szCs w:val="22"/>
        </w:rPr>
        <w:t xml:space="preserve">объекта капитального строительства" в связи с: </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___________________________________________________________________________</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szCs w:val="22"/>
        </w:rPr>
      </w:pPr>
      <w:r w:rsidRPr="005E52BD">
        <w:rPr>
          <w:rFonts w:ascii="Arial" w:hAnsi="Arial" w:cs="Arial"/>
          <w:sz w:val="22"/>
          <w:szCs w:val="22"/>
        </w:rPr>
        <w:t>(указываются основания отказа в приеме документов, необходимых для предоставления</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szCs w:val="22"/>
        </w:rPr>
      </w:pPr>
      <w:r w:rsidRPr="005E52BD">
        <w:rPr>
          <w:rFonts w:ascii="Arial" w:hAnsi="Arial" w:cs="Arial"/>
          <w:sz w:val="22"/>
          <w:szCs w:val="22"/>
        </w:rPr>
        <w:t>государственной (муниципальной) услуги)</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5E52BD">
        <w:rPr>
          <w:rFonts w:ascii="Arial" w:hAnsi="Arial" w:cs="Arial"/>
          <w:sz w:val="22"/>
          <w:szCs w:val="22"/>
        </w:rPr>
        <w:t>Настоящее решение (постановление/распоряжение) может быть обжаловано в</w:t>
      </w:r>
      <w:r>
        <w:rPr>
          <w:rFonts w:ascii="Arial" w:hAnsi="Arial" w:cs="Arial"/>
          <w:sz w:val="22"/>
          <w:szCs w:val="22"/>
        </w:rPr>
        <w:t xml:space="preserve"> </w:t>
      </w:r>
      <w:r w:rsidRPr="005E52BD">
        <w:rPr>
          <w:rFonts w:ascii="Arial" w:hAnsi="Arial" w:cs="Arial"/>
          <w:sz w:val="22"/>
          <w:szCs w:val="22"/>
        </w:rPr>
        <w:t>досудебном порядке путем направления жалобы в орган, уполномоченный на</w:t>
      </w:r>
      <w:r>
        <w:rPr>
          <w:rFonts w:ascii="Arial" w:hAnsi="Arial" w:cs="Arial"/>
          <w:sz w:val="22"/>
          <w:szCs w:val="22"/>
        </w:rPr>
        <w:t xml:space="preserve"> </w:t>
      </w:r>
      <w:r w:rsidRPr="005E52BD">
        <w:rPr>
          <w:rFonts w:ascii="Arial" w:hAnsi="Arial" w:cs="Arial"/>
          <w:sz w:val="22"/>
          <w:szCs w:val="22"/>
        </w:rPr>
        <w:t>предоставление услуги (указать уполномоченный орган), а также в судебном</w:t>
      </w:r>
      <w:r>
        <w:rPr>
          <w:rFonts w:ascii="Arial" w:hAnsi="Arial" w:cs="Arial"/>
          <w:sz w:val="22"/>
          <w:szCs w:val="22"/>
        </w:rPr>
        <w:t xml:space="preserve"> </w:t>
      </w:r>
      <w:r w:rsidRPr="005E52BD">
        <w:rPr>
          <w:rFonts w:ascii="Arial" w:hAnsi="Arial" w:cs="Arial"/>
          <w:sz w:val="22"/>
          <w:szCs w:val="22"/>
        </w:rPr>
        <w:t>порядке.</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rPr>
      </w:pPr>
      <w:r w:rsidRPr="005E52BD">
        <w:rPr>
          <w:rFonts w:ascii="Arial" w:hAnsi="Arial" w:cs="Arial"/>
          <w:sz w:val="22"/>
          <w:szCs w:val="22"/>
        </w:rPr>
        <w:t> </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rPr>
      </w:pP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rPr>
      </w:pPr>
      <w:r w:rsidRPr="005E52BD">
        <w:rPr>
          <w:rFonts w:ascii="Arial" w:hAnsi="Arial" w:cs="Arial"/>
          <w:sz w:val="22"/>
          <w:szCs w:val="22"/>
        </w:rPr>
        <w:t>Должностное лицо (ФИО)   __________________________</w:t>
      </w:r>
      <w:r>
        <w:rPr>
          <w:rFonts w:ascii="Arial" w:hAnsi="Arial" w:cs="Arial"/>
          <w:sz w:val="22"/>
          <w:szCs w:val="22"/>
        </w:rPr>
        <w:t xml:space="preserve">    ________________________</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szCs w:val="22"/>
        </w:rPr>
      </w:pPr>
      <w:r w:rsidRPr="005E52BD">
        <w:rPr>
          <w:rFonts w:ascii="Arial" w:hAnsi="Arial" w:cs="Arial"/>
          <w:sz w:val="22"/>
          <w:szCs w:val="22"/>
        </w:rPr>
        <w:t xml:space="preserve">                                                 (подпись должностного лица</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szCs w:val="22"/>
        </w:rPr>
      </w:pPr>
      <w:r w:rsidRPr="005E52BD">
        <w:rPr>
          <w:rFonts w:ascii="Arial" w:hAnsi="Arial" w:cs="Arial"/>
          <w:sz w:val="22"/>
          <w:szCs w:val="22"/>
        </w:rPr>
        <w:t xml:space="preserve">                                                  органа, осуществляющего</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szCs w:val="22"/>
        </w:rPr>
      </w:pPr>
      <w:r w:rsidRPr="005E52BD">
        <w:rPr>
          <w:rFonts w:ascii="Arial" w:hAnsi="Arial" w:cs="Arial"/>
          <w:sz w:val="22"/>
          <w:szCs w:val="22"/>
        </w:rPr>
        <w:t xml:space="preserve">                                                       предоставление</w:t>
      </w:r>
    </w:p>
    <w:p w:rsidR="00F44E9E" w:rsidRPr="005E52BD" w:rsidRDefault="00F44E9E"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szCs w:val="22"/>
        </w:rPr>
      </w:pPr>
      <w:r w:rsidRPr="005E52BD">
        <w:rPr>
          <w:rFonts w:ascii="Arial" w:hAnsi="Arial" w:cs="Arial"/>
          <w:sz w:val="22"/>
          <w:szCs w:val="22"/>
        </w:rPr>
        <w:t xml:space="preserve">                  </w:t>
      </w:r>
      <w:r>
        <w:rPr>
          <w:rFonts w:ascii="Arial" w:hAnsi="Arial" w:cs="Arial"/>
          <w:sz w:val="22"/>
          <w:szCs w:val="22"/>
        </w:rPr>
        <w:t xml:space="preserve">                              муниципальной </w:t>
      </w:r>
      <w:r w:rsidRPr="005E52BD">
        <w:rPr>
          <w:rFonts w:ascii="Arial" w:hAnsi="Arial" w:cs="Arial"/>
          <w:sz w:val="22"/>
          <w:szCs w:val="22"/>
        </w:rPr>
        <w:t>услуги)</w:t>
      </w:r>
    </w:p>
    <w:p w:rsidR="00F44E9E" w:rsidRPr="00140594" w:rsidRDefault="00F44E9E" w:rsidP="00140594">
      <w:pPr>
        <w:overflowPunct/>
        <w:autoSpaceDE/>
        <w:autoSpaceDN/>
        <w:adjustRightInd/>
        <w:spacing w:line="288" w:lineRule="atLeast"/>
        <w:ind w:left="3119"/>
        <w:textAlignment w:val="auto"/>
        <w:rPr>
          <w:rFonts w:ascii="Arial" w:hAnsi="Arial" w:cs="Arial"/>
          <w:sz w:val="28"/>
          <w:szCs w:val="28"/>
        </w:rPr>
        <w:sectPr w:rsidR="00F44E9E" w:rsidRPr="00140594" w:rsidSect="00DB29E4">
          <w:headerReference w:type="default" r:id="rId13"/>
          <w:pgSz w:w="11913" w:h="16834" w:code="9"/>
          <w:pgMar w:top="1134" w:right="567" w:bottom="1134" w:left="1134" w:header="567" w:footer="567" w:gutter="0"/>
          <w:cols w:space="720"/>
          <w:noEndnote/>
          <w:titlePg/>
          <w:docGrid w:linePitch="272"/>
        </w:sectPr>
      </w:pPr>
      <w:r>
        <w:rPr>
          <w:rFonts w:ascii="Arial" w:hAnsi="Arial" w:cs="Arial"/>
          <w:sz w:val="28"/>
          <w:szCs w:val="28"/>
        </w:rPr>
        <w:t> </w:t>
      </w:r>
    </w:p>
    <w:p w:rsidR="00F44E9E" w:rsidRPr="007B799B" w:rsidRDefault="00F44E9E" w:rsidP="00140594">
      <w:pPr>
        <w:widowControl w:val="0"/>
        <w:tabs>
          <w:tab w:val="left" w:pos="1134"/>
          <w:tab w:val="left" w:pos="1276"/>
        </w:tabs>
        <w:rPr>
          <w:rFonts w:ascii="Arial" w:hAnsi="Arial" w:cs="Arial"/>
          <w:sz w:val="24"/>
          <w:szCs w:val="24"/>
        </w:rPr>
      </w:pPr>
      <w:r>
        <w:rPr>
          <w:rFonts w:ascii="Arial" w:hAnsi="Arial" w:cs="Arial"/>
          <w:sz w:val="24"/>
          <w:szCs w:val="24"/>
        </w:rPr>
        <w:lastRenderedPageBreak/>
        <w:t xml:space="preserve">                                                            Приложение № 5</w:t>
      </w:r>
    </w:p>
    <w:p w:rsidR="00F44E9E" w:rsidRPr="00111BD2" w:rsidRDefault="00F44E9E" w:rsidP="00140594">
      <w:pPr>
        <w:pStyle w:val="ConsPlusNormal"/>
        <w:ind w:left="3969" w:firstLine="0"/>
        <w:jc w:val="both"/>
        <w:rPr>
          <w:b/>
          <w:bCs/>
          <w:sz w:val="24"/>
          <w:szCs w:val="24"/>
        </w:rPr>
      </w:pPr>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sz w:val="24"/>
          <w:szCs w:val="24"/>
        </w:rPr>
        <w:t>»</w:t>
      </w:r>
      <w:r>
        <w:rPr>
          <w:sz w:val="24"/>
          <w:szCs w:val="24"/>
        </w:rPr>
        <w:t xml:space="preserve"> на территории </w:t>
      </w:r>
      <w:r w:rsidRPr="00111BD2">
        <w:rPr>
          <w:sz w:val="24"/>
          <w:szCs w:val="24"/>
        </w:rPr>
        <w:t xml:space="preserve">муниципального образования </w:t>
      </w:r>
      <w:r>
        <w:rPr>
          <w:sz w:val="24"/>
          <w:szCs w:val="24"/>
        </w:rPr>
        <w:t xml:space="preserve">Катайгинское </w:t>
      </w:r>
      <w:r w:rsidRPr="00111BD2">
        <w:rPr>
          <w:sz w:val="24"/>
          <w:szCs w:val="24"/>
        </w:rPr>
        <w:t xml:space="preserve">сельское поселение Верхнекетского района Томской области  </w:t>
      </w:r>
    </w:p>
    <w:p w:rsidR="00F44E9E" w:rsidRPr="005E52BD" w:rsidRDefault="00F44E9E"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44E9E" w:rsidRPr="005E52BD" w:rsidRDefault="00F44E9E" w:rsidP="0085250A">
      <w:pPr>
        <w:overflowPunct/>
        <w:autoSpaceDE/>
        <w:autoSpaceDN/>
        <w:adjustRightInd/>
        <w:jc w:val="center"/>
        <w:textAlignment w:val="auto"/>
        <w:rPr>
          <w:rFonts w:ascii="Arial" w:hAnsi="Arial" w:cs="Arial"/>
          <w:b/>
          <w:bCs/>
          <w:sz w:val="24"/>
          <w:szCs w:val="24"/>
        </w:rPr>
      </w:pPr>
      <w:bookmarkStart w:id="35" w:name="p545"/>
      <w:bookmarkEnd w:id="35"/>
      <w:r w:rsidRPr="005E52BD">
        <w:rPr>
          <w:rFonts w:ascii="Arial" w:hAnsi="Arial" w:cs="Arial"/>
          <w:b/>
          <w:bCs/>
          <w:sz w:val="24"/>
          <w:szCs w:val="24"/>
        </w:rPr>
        <w:t xml:space="preserve">СОСТАВ, ПОСЛЕДОВАТЕЛЬНОСТЬ И СРОКИ ВЫПОЛНЕНИЯ АДМИНИСТРАТИВНЫХ ПРОЦЕДУР (ДЕЙСТВИЙ) ПРИ ПРЕДОСТАВЛЕНИИ </w:t>
      </w:r>
      <w:r>
        <w:rPr>
          <w:rFonts w:ascii="Arial" w:hAnsi="Arial" w:cs="Arial"/>
          <w:b/>
          <w:bCs/>
          <w:sz w:val="24"/>
          <w:szCs w:val="24"/>
        </w:rPr>
        <w:t>МУНИЦИПАЛЬНОЙ</w:t>
      </w:r>
      <w:r w:rsidRPr="005E52BD">
        <w:rPr>
          <w:rFonts w:ascii="Arial" w:hAnsi="Arial" w:cs="Arial"/>
          <w:b/>
          <w:bCs/>
          <w:sz w:val="24"/>
          <w:szCs w:val="24"/>
        </w:rPr>
        <w:t xml:space="preserve"> УСЛУГИ </w:t>
      </w:r>
    </w:p>
    <w:p w:rsidR="00F44E9E" w:rsidRPr="005E52BD" w:rsidRDefault="00F44E9E" w:rsidP="00140594">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tbl>
      <w:tblPr>
        <w:tblW w:w="14861" w:type="dxa"/>
        <w:tblInd w:w="2" w:type="dxa"/>
        <w:tblLayout w:type="fixed"/>
        <w:tblCellMar>
          <w:left w:w="0" w:type="dxa"/>
          <w:right w:w="0" w:type="dxa"/>
        </w:tblCellMar>
        <w:tblLook w:val="00A0" w:firstRow="1" w:lastRow="0" w:firstColumn="1" w:lastColumn="0" w:noHBand="0" w:noVBand="0"/>
      </w:tblPr>
      <w:tblGrid>
        <w:gridCol w:w="2104"/>
        <w:gridCol w:w="2268"/>
        <w:gridCol w:w="1842"/>
        <w:gridCol w:w="2268"/>
        <w:gridCol w:w="1701"/>
        <w:gridCol w:w="1701"/>
        <w:gridCol w:w="2977"/>
      </w:tblGrid>
      <w:tr w:rsidR="00F44E9E" w:rsidRPr="005E52BD">
        <w:tc>
          <w:tcPr>
            <w:tcW w:w="2104"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Основание для начала административной процедуры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Содержание административных действий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Срок выполнения административных действий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Должностное лицо, ответственное за выполнение административного действия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Место выполнения административного действия/ </w:t>
            </w:r>
          </w:p>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используемая информационная система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Критерии принятия решения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Результат административного действия, способ фиксации </w:t>
            </w:r>
          </w:p>
        </w:tc>
      </w:tr>
      <w:tr w:rsidR="00F44E9E" w:rsidRPr="005E52BD">
        <w:tc>
          <w:tcPr>
            <w:tcW w:w="2104"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1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2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3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4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5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6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7 </w:t>
            </w:r>
          </w:p>
        </w:tc>
      </w:tr>
      <w:tr w:rsidR="00F44E9E" w:rsidRPr="005E52BD">
        <w:tc>
          <w:tcPr>
            <w:tcW w:w="14861" w:type="dxa"/>
            <w:gridSpan w:val="7"/>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1. Проверка документов и регистрация заявления </w:t>
            </w:r>
          </w:p>
        </w:tc>
      </w:tr>
      <w:tr w:rsidR="00F44E9E" w:rsidRPr="005E52BD">
        <w:tc>
          <w:tcPr>
            <w:tcW w:w="2104" w:type="dxa"/>
            <w:vMerge w:val="restart"/>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Поступление заявления и документов для предоставления муницип</w:t>
            </w:r>
            <w:r>
              <w:rPr>
                <w:rFonts w:ascii="Arial" w:hAnsi="Arial" w:cs="Arial"/>
                <w:sz w:val="19"/>
                <w:szCs w:val="19"/>
              </w:rPr>
              <w:t>альной</w:t>
            </w:r>
            <w:r w:rsidRPr="005E52BD">
              <w:rPr>
                <w:rFonts w:ascii="Arial" w:hAnsi="Arial" w:cs="Arial"/>
                <w:sz w:val="19"/>
                <w:szCs w:val="19"/>
              </w:rPr>
              <w:t xml:space="preserve"> услуги в Уполномоченный орган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Прием и проверка комплектности документов на наличие/отсутствие оснований для отказа в приеме документов, предусмотренных </w:t>
            </w:r>
            <w:r>
              <w:rPr>
                <w:rFonts w:ascii="Arial" w:hAnsi="Arial" w:cs="Arial"/>
                <w:sz w:val="19"/>
                <w:szCs w:val="19"/>
              </w:rPr>
              <w:t>пунктом 28</w:t>
            </w:r>
            <w:r w:rsidRPr="005E52BD">
              <w:rPr>
                <w:rFonts w:ascii="Arial" w:hAnsi="Arial" w:cs="Arial"/>
                <w:sz w:val="19"/>
                <w:szCs w:val="19"/>
              </w:rPr>
              <w:t xml:space="preserve"> Административного регламента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1 рабочего дня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Уполномоченного органа, ответственное за предоставление </w:t>
            </w:r>
            <w:r>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регистрация заявления и документов в ГИС (присвоение номера и датирование); </w:t>
            </w:r>
          </w:p>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назначение должностного лица, ответственного за предоставление</w:t>
            </w:r>
            <w:r>
              <w:rPr>
                <w:rFonts w:ascii="Arial" w:hAnsi="Arial" w:cs="Arial"/>
                <w:sz w:val="19"/>
                <w:szCs w:val="19"/>
              </w:rPr>
              <w:t xml:space="preserve"> муниципальной</w:t>
            </w:r>
            <w:r w:rsidRPr="005E52BD">
              <w:rPr>
                <w:rFonts w:ascii="Arial" w:hAnsi="Arial" w:cs="Arial"/>
                <w:sz w:val="19"/>
                <w:szCs w:val="19"/>
              </w:rPr>
              <w:t xml:space="preserve"> услуги, и передача ему документов </w:t>
            </w:r>
          </w:p>
        </w:tc>
      </w:tr>
      <w:tr w:rsidR="00F44E9E" w:rsidRPr="005E52BD">
        <w:tc>
          <w:tcPr>
            <w:tcW w:w="2104"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об отказе в приеме документов, в случае выявления оснований для отказа в приеме документов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r>
      <w:tr w:rsidR="00F44E9E" w:rsidRPr="005E52BD">
        <w:tc>
          <w:tcPr>
            <w:tcW w:w="2104"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Регистрация заявления, в случае отсутствия оснований для отказа в приеме документов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регистрацию корреспонденции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r>
      <w:tr w:rsidR="00F44E9E" w:rsidRPr="005E52BD">
        <w:tc>
          <w:tcPr>
            <w:tcW w:w="14861" w:type="dxa"/>
            <w:gridSpan w:val="7"/>
            <w:tcBorders>
              <w:top w:val="single" w:sz="6" w:space="0" w:color="000000"/>
              <w:left w:val="single" w:sz="6" w:space="0" w:color="000000"/>
              <w:bottom w:val="single" w:sz="6" w:space="0" w:color="000000"/>
              <w:right w:val="single" w:sz="6" w:space="0" w:color="000000"/>
            </w:tcBorders>
          </w:tcPr>
          <w:p w:rsidR="00F44E9E" w:rsidRPr="005E52BD" w:rsidRDefault="00F44E9E" w:rsidP="0085250A">
            <w:pPr>
              <w:overflowPunct/>
              <w:autoSpaceDE/>
              <w:autoSpaceDN/>
              <w:adjustRightInd/>
              <w:jc w:val="center"/>
              <w:textAlignment w:val="auto"/>
              <w:rPr>
                <w:rFonts w:ascii="Arial" w:hAnsi="Arial" w:cs="Arial"/>
                <w:sz w:val="19"/>
                <w:szCs w:val="19"/>
              </w:rPr>
            </w:pPr>
            <w:r w:rsidRPr="005E52BD">
              <w:rPr>
                <w:rFonts w:ascii="Arial" w:hAnsi="Arial" w:cs="Arial"/>
                <w:sz w:val="19"/>
                <w:szCs w:val="19"/>
              </w:rPr>
              <w:t>2. Получение сведений посредством СМЭВ</w:t>
            </w:r>
          </w:p>
        </w:tc>
      </w:tr>
      <w:tr w:rsidR="00F44E9E" w:rsidRPr="005E52BD">
        <w:tc>
          <w:tcPr>
            <w:tcW w:w="2104"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пакет зарегистрированных </w:t>
            </w:r>
            <w:r w:rsidRPr="005E52BD">
              <w:rPr>
                <w:rFonts w:ascii="Arial" w:hAnsi="Arial" w:cs="Arial"/>
                <w:sz w:val="19"/>
                <w:szCs w:val="19"/>
              </w:rPr>
              <w:lastRenderedPageBreak/>
              <w:t xml:space="preserve">документов, поступивших должностному лицу, ответственному за предоставление </w:t>
            </w:r>
            <w:r>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направление межведомственных </w:t>
            </w:r>
            <w:r w:rsidRPr="005E52BD">
              <w:rPr>
                <w:rFonts w:ascii="Arial" w:hAnsi="Arial" w:cs="Arial"/>
                <w:sz w:val="19"/>
                <w:szCs w:val="19"/>
              </w:rPr>
              <w:lastRenderedPageBreak/>
              <w:t xml:space="preserve">запросов в органы и организации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в день регистрации заявления и </w:t>
            </w:r>
            <w:r w:rsidRPr="005E52BD">
              <w:rPr>
                <w:rFonts w:ascii="Arial" w:hAnsi="Arial" w:cs="Arial"/>
                <w:sz w:val="19"/>
                <w:szCs w:val="19"/>
              </w:rPr>
              <w:lastRenderedPageBreak/>
              <w:t xml:space="preserve">документов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должностное лицо Уполномоченного </w:t>
            </w:r>
            <w:r w:rsidRPr="005E52BD">
              <w:rPr>
                <w:rFonts w:ascii="Arial" w:hAnsi="Arial" w:cs="Arial"/>
                <w:sz w:val="19"/>
                <w:szCs w:val="19"/>
              </w:rPr>
              <w:lastRenderedPageBreak/>
              <w:t xml:space="preserve">органа, ответственное за предоставление </w:t>
            </w:r>
            <w:r>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Уполномоченный орган/ГИС/ПГС/ </w:t>
            </w:r>
          </w:p>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СМЭВ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отсутствие документов, </w:t>
            </w:r>
            <w:r w:rsidRPr="005E52BD">
              <w:rPr>
                <w:rFonts w:ascii="Arial" w:hAnsi="Arial" w:cs="Arial"/>
                <w:sz w:val="19"/>
                <w:szCs w:val="19"/>
              </w:rPr>
              <w:lastRenderedPageBreak/>
              <w:t xml:space="preserve">необходимых для предоставления </w:t>
            </w:r>
            <w:r>
              <w:rPr>
                <w:rFonts w:ascii="Arial" w:hAnsi="Arial" w:cs="Arial"/>
                <w:sz w:val="19"/>
                <w:szCs w:val="19"/>
              </w:rPr>
              <w:t>муниципальной</w:t>
            </w:r>
            <w:r w:rsidRPr="005E52BD">
              <w:rPr>
                <w:rFonts w:ascii="Arial" w:hAnsi="Arial" w:cs="Arial"/>
                <w:sz w:val="19"/>
                <w:szCs w:val="19"/>
              </w:rPr>
              <w:t xml:space="preserve"> услуги, находящихся в распоряжении государственных органов (организаций)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направление межведомственного запроса в </w:t>
            </w:r>
            <w:r w:rsidRPr="005E52BD">
              <w:rPr>
                <w:rFonts w:ascii="Arial" w:hAnsi="Arial" w:cs="Arial"/>
                <w:sz w:val="19"/>
                <w:szCs w:val="19"/>
              </w:rPr>
              <w:lastRenderedPageBreak/>
              <w:t xml:space="preserve">органы (организации), предоставляющие документы (сведения), предусмотренные пунктом </w:t>
            </w:r>
            <w:r>
              <w:rPr>
                <w:rFonts w:ascii="Arial" w:hAnsi="Arial" w:cs="Arial"/>
                <w:sz w:val="19"/>
                <w:szCs w:val="19"/>
              </w:rPr>
              <w:t>25</w:t>
            </w:r>
            <w:r w:rsidRPr="005E52BD">
              <w:rPr>
                <w:rFonts w:ascii="Arial" w:hAnsi="Arial" w:cs="Arial"/>
                <w:sz w:val="19"/>
                <w:szCs w:val="19"/>
              </w:rPr>
              <w:t xml:space="preserve"> Административного регламента, в том числе с использованием СМЭВ </w:t>
            </w:r>
          </w:p>
        </w:tc>
      </w:tr>
      <w:tr w:rsidR="00F44E9E" w:rsidRPr="005E52BD">
        <w:tc>
          <w:tcPr>
            <w:tcW w:w="2104"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получение ответов на межведомственные запросы, формирование полного комплекта документов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должностное лицо Уполномоченного органа, о</w:t>
            </w:r>
            <w:r>
              <w:rPr>
                <w:rFonts w:ascii="Arial" w:hAnsi="Arial" w:cs="Arial"/>
                <w:sz w:val="19"/>
                <w:szCs w:val="19"/>
              </w:rPr>
              <w:t>тветственное за предоставление  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СМЭВ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получение документов (сведений), необходимых для предоставления муниципальной услуги </w:t>
            </w:r>
          </w:p>
        </w:tc>
      </w:tr>
      <w:tr w:rsidR="00F44E9E" w:rsidRPr="005E52BD">
        <w:tc>
          <w:tcPr>
            <w:tcW w:w="14861" w:type="dxa"/>
            <w:gridSpan w:val="7"/>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3. Рассмотрение документов и сведений, проведение публичных слушаний или общественных обсуждений </w:t>
            </w:r>
          </w:p>
        </w:tc>
      </w:tr>
      <w:tr w:rsidR="00F44E9E" w:rsidRPr="005E52BD">
        <w:tc>
          <w:tcPr>
            <w:tcW w:w="2104"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пакет зарегистрированных документов, поступивших должностному лицу, ответственному за предоставление </w:t>
            </w:r>
            <w:r>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Проверка соответствия документов и сведений требованиям нормативных правовых актов предоставления </w:t>
            </w:r>
            <w:r>
              <w:rPr>
                <w:rFonts w:ascii="Arial" w:hAnsi="Arial" w:cs="Arial"/>
                <w:sz w:val="19"/>
                <w:szCs w:val="19"/>
              </w:rPr>
              <w:t>муниципальной</w:t>
            </w:r>
            <w:r w:rsidRPr="005E52BD">
              <w:rPr>
                <w:rFonts w:ascii="Arial" w:hAnsi="Arial" w:cs="Arial"/>
                <w:sz w:val="19"/>
                <w:szCs w:val="19"/>
              </w:rPr>
              <w:t xml:space="preserve"> услуги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5 рабочих дней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муниципальной услуги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основания отказа в предоставлении </w:t>
            </w:r>
            <w:r>
              <w:rPr>
                <w:rFonts w:ascii="Arial" w:hAnsi="Arial" w:cs="Arial"/>
                <w:sz w:val="19"/>
                <w:szCs w:val="19"/>
              </w:rPr>
              <w:t>муниципальной</w:t>
            </w:r>
            <w:r w:rsidRPr="005E52BD">
              <w:rPr>
                <w:rFonts w:ascii="Arial" w:hAnsi="Arial" w:cs="Arial"/>
                <w:sz w:val="19"/>
                <w:szCs w:val="19"/>
              </w:rPr>
              <w:t xml:space="preserve"> услуги, предусмотренные </w:t>
            </w:r>
            <w:hyperlink w:anchor="p145" w:history="1">
              <w:r w:rsidRPr="005E52BD">
                <w:rPr>
                  <w:rFonts w:ascii="Arial" w:hAnsi="Arial" w:cs="Arial"/>
                  <w:sz w:val="19"/>
                  <w:szCs w:val="19"/>
                </w:rPr>
                <w:t xml:space="preserve">пунктом </w:t>
              </w:r>
              <w:r>
                <w:rPr>
                  <w:rFonts w:ascii="Arial" w:hAnsi="Arial" w:cs="Arial"/>
                  <w:sz w:val="19"/>
                  <w:szCs w:val="19"/>
                </w:rPr>
                <w:t>30</w:t>
              </w:r>
            </w:hyperlink>
            <w:r w:rsidRPr="005E52BD">
              <w:rPr>
                <w:rFonts w:ascii="Arial" w:hAnsi="Arial" w:cs="Arial"/>
                <w:sz w:val="19"/>
                <w:szCs w:val="19"/>
              </w:rPr>
              <w:t xml:space="preserve"> Административного регламента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 проведении проведение публичных слушаний или общественных обсуждений </w:t>
            </w:r>
          </w:p>
        </w:tc>
      </w:tr>
      <w:tr w:rsidR="00F44E9E" w:rsidRPr="005E52BD">
        <w:tc>
          <w:tcPr>
            <w:tcW w:w="2104"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соответствие документов и сведений требованиям нормативных правовых актов предоставления </w:t>
            </w:r>
            <w:r>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проведение публичных слушаний или общественных обсуждений </w:t>
            </w:r>
          </w:p>
        </w:tc>
        <w:tc>
          <w:tcPr>
            <w:tcW w:w="1842" w:type="dxa"/>
            <w:tcBorders>
              <w:top w:val="single" w:sz="6" w:space="0" w:color="000000"/>
              <w:left w:val="single" w:sz="6" w:space="0" w:color="000000"/>
              <w:bottom w:val="single" w:sz="6" w:space="0" w:color="000000"/>
              <w:right w:val="single" w:sz="6" w:space="0" w:color="000000"/>
            </w:tcBorders>
          </w:tcPr>
          <w:p w:rsidR="00F44E9E"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не более 30 дней со дня оповещения жителей муниципального образования о проведении публичных слушаний или общественных обсуждений </w:t>
            </w:r>
          </w:p>
          <w:p w:rsidR="00F44E9E" w:rsidRDefault="00F44E9E" w:rsidP="00140594">
            <w:pPr>
              <w:overflowPunct/>
              <w:autoSpaceDE/>
              <w:autoSpaceDN/>
              <w:adjustRightInd/>
              <w:textAlignment w:val="auto"/>
              <w:rPr>
                <w:rFonts w:ascii="Arial" w:hAnsi="Arial" w:cs="Arial"/>
                <w:sz w:val="19"/>
                <w:szCs w:val="19"/>
              </w:rPr>
            </w:pPr>
          </w:p>
          <w:p w:rsidR="00F44E9E" w:rsidRDefault="00F44E9E" w:rsidP="00140594">
            <w:pPr>
              <w:overflowPunct/>
              <w:autoSpaceDE/>
              <w:autoSpaceDN/>
              <w:adjustRightInd/>
              <w:textAlignment w:val="auto"/>
              <w:rPr>
                <w:rFonts w:ascii="Arial" w:hAnsi="Arial" w:cs="Arial"/>
                <w:sz w:val="19"/>
                <w:szCs w:val="19"/>
              </w:rPr>
            </w:pPr>
          </w:p>
          <w:p w:rsidR="00F44E9E" w:rsidRPr="005E52BD" w:rsidRDefault="00F44E9E"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w:t>
            </w:r>
            <w:r>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подготовка рекомендаций Комиссии </w:t>
            </w:r>
          </w:p>
        </w:tc>
      </w:tr>
      <w:tr w:rsidR="00F44E9E" w:rsidRPr="005E52BD">
        <w:tc>
          <w:tcPr>
            <w:tcW w:w="14861" w:type="dxa"/>
            <w:gridSpan w:val="7"/>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lastRenderedPageBreak/>
              <w:t xml:space="preserve">4. Принятие решения </w:t>
            </w:r>
          </w:p>
        </w:tc>
      </w:tr>
      <w:tr w:rsidR="00F44E9E" w:rsidRPr="005E52BD">
        <w:tc>
          <w:tcPr>
            <w:tcW w:w="2104" w:type="dxa"/>
            <w:vMerge w:val="restart"/>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проект результата предоставления </w:t>
            </w:r>
            <w:r>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 предоставлении государственной (муниципальной) услуги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Не более 3 дней со дня поступления рекомендаций Комиссии </w:t>
            </w:r>
          </w:p>
        </w:tc>
        <w:tc>
          <w:tcPr>
            <w:tcW w:w="2268" w:type="dxa"/>
            <w:vMerge w:val="restart"/>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w:t>
            </w:r>
            <w:r>
              <w:rPr>
                <w:rFonts w:ascii="Arial" w:hAnsi="Arial" w:cs="Arial"/>
                <w:sz w:val="19"/>
                <w:szCs w:val="19"/>
              </w:rPr>
              <w:t xml:space="preserve">муниципальной </w:t>
            </w:r>
            <w:r w:rsidRPr="005E52BD">
              <w:rPr>
                <w:rFonts w:ascii="Arial" w:hAnsi="Arial" w:cs="Arial"/>
                <w:sz w:val="19"/>
                <w:szCs w:val="19"/>
              </w:rPr>
              <w:t xml:space="preserve">услуги; </w:t>
            </w:r>
          </w:p>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Руководитель Уполномоченного органа или иное уполномоченное им лицо </w:t>
            </w:r>
          </w:p>
        </w:tc>
        <w:tc>
          <w:tcPr>
            <w:tcW w:w="1701" w:type="dxa"/>
            <w:vMerge w:val="restart"/>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tc>
        <w:tc>
          <w:tcPr>
            <w:tcW w:w="1701" w:type="dxa"/>
            <w:vMerge w:val="restart"/>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vMerge w:val="restart"/>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Результат предоставления </w:t>
            </w:r>
            <w:r>
              <w:rPr>
                <w:rFonts w:ascii="Arial" w:hAnsi="Arial" w:cs="Arial"/>
                <w:sz w:val="19"/>
                <w:szCs w:val="19"/>
              </w:rPr>
              <w:t>муниципальной</w:t>
            </w:r>
            <w:r w:rsidRPr="005E52BD">
              <w:rPr>
                <w:rFonts w:ascii="Arial" w:hAnsi="Arial" w:cs="Arial"/>
                <w:sz w:val="19"/>
                <w:szCs w:val="19"/>
              </w:rPr>
              <w:t xml:space="preserve"> услуги, подписанный уполномоченным должностным лицом (усиленной квалифицированной подписью руководителя Уполномоченного органа или иного уполномоченного им лица) </w:t>
            </w:r>
          </w:p>
        </w:tc>
      </w:tr>
      <w:tr w:rsidR="00F44E9E" w:rsidRPr="005E52BD">
        <w:tc>
          <w:tcPr>
            <w:tcW w:w="2104"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Формирование решения о предоставлении </w:t>
            </w:r>
            <w:r>
              <w:rPr>
                <w:rFonts w:ascii="Arial" w:hAnsi="Arial" w:cs="Arial"/>
                <w:sz w:val="19"/>
                <w:szCs w:val="19"/>
              </w:rPr>
              <w:t>муниципальной</w:t>
            </w:r>
            <w:r w:rsidRPr="005E52BD">
              <w:rPr>
                <w:rFonts w:ascii="Arial" w:hAnsi="Arial" w:cs="Arial"/>
                <w:sz w:val="19"/>
                <w:szCs w:val="19"/>
              </w:rPr>
              <w:t xml:space="preserve"> услуги </w:t>
            </w:r>
          </w:p>
        </w:tc>
        <w:tc>
          <w:tcPr>
            <w:tcW w:w="1842" w:type="dxa"/>
            <w:tcBorders>
              <w:top w:val="single" w:sz="6" w:space="0" w:color="000000"/>
              <w:left w:val="single" w:sz="6" w:space="0" w:color="000000"/>
              <w:bottom w:val="single" w:sz="6" w:space="0" w:color="000000"/>
              <w:right w:val="single" w:sz="6" w:space="0" w:color="000000"/>
            </w:tcBorders>
          </w:tcPr>
          <w:p w:rsidR="00F44E9E" w:rsidRPr="005E52BD" w:rsidRDefault="00F44E9E"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1 часа </w:t>
            </w: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c>
          <w:tcPr>
            <w:tcW w:w="2977" w:type="dxa"/>
            <w:vMerge/>
            <w:tcBorders>
              <w:top w:val="single" w:sz="6" w:space="0" w:color="000000"/>
              <w:left w:val="single" w:sz="6" w:space="0" w:color="000000"/>
              <w:bottom w:val="single" w:sz="6" w:space="0" w:color="000000"/>
              <w:right w:val="single" w:sz="6" w:space="0" w:color="000000"/>
            </w:tcBorders>
            <w:vAlign w:val="center"/>
          </w:tcPr>
          <w:p w:rsidR="00F44E9E" w:rsidRPr="005E52BD" w:rsidRDefault="00F44E9E" w:rsidP="00140594">
            <w:pPr>
              <w:overflowPunct/>
              <w:autoSpaceDE/>
              <w:autoSpaceDN/>
              <w:adjustRightInd/>
              <w:textAlignment w:val="auto"/>
              <w:rPr>
                <w:rFonts w:ascii="Arial" w:hAnsi="Arial" w:cs="Arial"/>
                <w:sz w:val="19"/>
                <w:szCs w:val="19"/>
              </w:rPr>
            </w:pPr>
          </w:p>
        </w:tc>
      </w:tr>
    </w:tbl>
    <w:p w:rsidR="00F44E9E" w:rsidRPr="0085250A" w:rsidRDefault="00F44E9E" w:rsidP="0085250A">
      <w:pPr>
        <w:overflowPunct/>
        <w:autoSpaceDE/>
        <w:autoSpaceDN/>
        <w:adjustRightInd/>
        <w:jc w:val="both"/>
        <w:textAlignment w:val="auto"/>
        <w:rPr>
          <w:rFonts w:ascii="Arial" w:hAnsi="Arial" w:cs="Arial"/>
          <w:sz w:val="24"/>
          <w:szCs w:val="24"/>
        </w:rPr>
        <w:sectPr w:rsidR="00F44E9E" w:rsidRPr="0085250A" w:rsidSect="0085250A">
          <w:pgSz w:w="16834" w:h="11913" w:orient="landscape" w:code="9"/>
          <w:pgMar w:top="1134" w:right="1134" w:bottom="1134" w:left="1134" w:header="567" w:footer="567" w:gutter="0"/>
          <w:cols w:space="720"/>
          <w:noEndnote/>
          <w:titlePg/>
          <w:docGrid w:linePitch="272"/>
        </w:sectPr>
      </w:pPr>
      <w:r w:rsidRPr="005E52BD">
        <w:rPr>
          <w:rFonts w:ascii="Arial" w:hAnsi="Arial" w:cs="Arial"/>
          <w:sz w:val="24"/>
          <w:szCs w:val="24"/>
        </w:rPr>
        <w:t xml:space="preserve">  </w:t>
      </w:r>
    </w:p>
    <w:p w:rsidR="00F44E9E" w:rsidRPr="005E52BD" w:rsidRDefault="00F44E9E" w:rsidP="00A9419F"/>
    <w:sectPr w:rsidR="00F44E9E" w:rsidRPr="005E52BD" w:rsidSect="00A9419F">
      <w:pgSz w:w="11913" w:h="16834" w:code="9"/>
      <w:pgMar w:top="0" w:right="714" w:bottom="1134" w:left="1701" w:header="567" w:footer="56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BE1" w:rsidRDefault="00475BE1" w:rsidP="000D0A78">
      <w:r>
        <w:separator/>
      </w:r>
    </w:p>
  </w:endnote>
  <w:endnote w:type="continuationSeparator" w:id="0">
    <w:p w:rsidR="00475BE1" w:rsidRDefault="00475BE1" w:rsidP="000D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PT Astra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BE1" w:rsidRDefault="00475BE1" w:rsidP="000D0A78">
      <w:r>
        <w:separator/>
      </w:r>
    </w:p>
  </w:footnote>
  <w:footnote w:type="continuationSeparator" w:id="0">
    <w:p w:rsidR="00475BE1" w:rsidRDefault="00475BE1" w:rsidP="000D0A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9E" w:rsidRDefault="00F44E9E">
    <w:pPr>
      <w:pStyle w:val="a9"/>
      <w:jc w:val="center"/>
    </w:pPr>
  </w:p>
  <w:p w:rsidR="00F44E9E" w:rsidRDefault="00F44E9E">
    <w:pPr>
      <w:pStyle w:val="a9"/>
      <w:jc w:val="center"/>
    </w:pPr>
    <w:r>
      <w:rPr>
        <w:noProof/>
      </w:rPr>
      <w:fldChar w:fldCharType="begin"/>
    </w:r>
    <w:r>
      <w:rPr>
        <w:noProof/>
      </w:rPr>
      <w:instrText>PAGE   \* MERGEFORMAT</w:instrText>
    </w:r>
    <w:r>
      <w:rPr>
        <w:noProof/>
      </w:rPr>
      <w:fldChar w:fldCharType="separate"/>
    </w:r>
    <w:r w:rsidR="004D3966">
      <w:rPr>
        <w:noProof/>
      </w:rPr>
      <w:t>3</w:t>
    </w:r>
    <w:r>
      <w:rPr>
        <w:noProof/>
      </w:rPr>
      <w:fldChar w:fldCharType="end"/>
    </w:r>
  </w:p>
  <w:p w:rsidR="00F44E9E" w:rsidRDefault="00F44E9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EA7599B"/>
    <w:multiLevelType w:val="hybridMultilevel"/>
    <w:tmpl w:val="49243684"/>
    <w:lvl w:ilvl="0" w:tplc="752CB20C">
      <w:start w:val="60"/>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7AC2184"/>
    <w:multiLevelType w:val="hybridMultilevel"/>
    <w:tmpl w:val="CCF4626A"/>
    <w:lvl w:ilvl="0" w:tplc="752CB20C">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A792CB5"/>
    <w:multiLevelType w:val="hybridMultilevel"/>
    <w:tmpl w:val="D8C82976"/>
    <w:lvl w:ilvl="0" w:tplc="752CB20C">
      <w:start w:val="3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0BF3EEA"/>
    <w:multiLevelType w:val="multilevel"/>
    <w:tmpl w:val="8146EAA2"/>
    <w:lvl w:ilvl="0">
      <w:start w:val="1"/>
      <w:numFmt w:val="decimal"/>
      <w:lvlText w:val="%1)"/>
      <w:lvlJc w:val="left"/>
      <w:rPr>
        <w:rFonts w:ascii="Arial" w:eastAsia="Times New Roman" w:hAnsi="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2973BB"/>
    <w:multiLevelType w:val="hybridMultilevel"/>
    <w:tmpl w:val="20AA7924"/>
    <w:lvl w:ilvl="0" w:tplc="ECDC58DA">
      <w:start w:val="4"/>
      <w:numFmt w:val="decimal"/>
      <w:lvlText w:val="%1."/>
      <w:lvlJc w:val="left"/>
      <w:pPr>
        <w:ind w:left="2078" w:hanging="360"/>
      </w:pPr>
      <w:rPr>
        <w:rFonts w:hint="default"/>
      </w:rPr>
    </w:lvl>
    <w:lvl w:ilvl="1" w:tplc="04190019">
      <w:start w:val="1"/>
      <w:numFmt w:val="lowerLetter"/>
      <w:lvlText w:val="%2."/>
      <w:lvlJc w:val="left"/>
      <w:pPr>
        <w:ind w:left="2798" w:hanging="360"/>
      </w:pPr>
    </w:lvl>
    <w:lvl w:ilvl="2" w:tplc="0419001B">
      <w:start w:val="1"/>
      <w:numFmt w:val="lowerRoman"/>
      <w:lvlText w:val="%3."/>
      <w:lvlJc w:val="right"/>
      <w:pPr>
        <w:ind w:left="3518" w:hanging="180"/>
      </w:pPr>
    </w:lvl>
    <w:lvl w:ilvl="3" w:tplc="0419000F">
      <w:start w:val="1"/>
      <w:numFmt w:val="decimal"/>
      <w:lvlText w:val="%4."/>
      <w:lvlJc w:val="left"/>
      <w:pPr>
        <w:ind w:left="4238" w:hanging="360"/>
      </w:pPr>
    </w:lvl>
    <w:lvl w:ilvl="4" w:tplc="04190019">
      <w:start w:val="1"/>
      <w:numFmt w:val="lowerLetter"/>
      <w:lvlText w:val="%5."/>
      <w:lvlJc w:val="left"/>
      <w:pPr>
        <w:ind w:left="4958" w:hanging="360"/>
      </w:pPr>
    </w:lvl>
    <w:lvl w:ilvl="5" w:tplc="0419001B">
      <w:start w:val="1"/>
      <w:numFmt w:val="lowerRoman"/>
      <w:lvlText w:val="%6."/>
      <w:lvlJc w:val="right"/>
      <w:pPr>
        <w:ind w:left="5678" w:hanging="180"/>
      </w:pPr>
    </w:lvl>
    <w:lvl w:ilvl="6" w:tplc="0419000F">
      <w:start w:val="1"/>
      <w:numFmt w:val="decimal"/>
      <w:lvlText w:val="%7."/>
      <w:lvlJc w:val="left"/>
      <w:pPr>
        <w:ind w:left="6398" w:hanging="360"/>
      </w:pPr>
    </w:lvl>
    <w:lvl w:ilvl="7" w:tplc="04190019">
      <w:start w:val="1"/>
      <w:numFmt w:val="lowerLetter"/>
      <w:lvlText w:val="%8."/>
      <w:lvlJc w:val="left"/>
      <w:pPr>
        <w:ind w:left="7118" w:hanging="360"/>
      </w:pPr>
    </w:lvl>
    <w:lvl w:ilvl="8" w:tplc="0419001B">
      <w:start w:val="1"/>
      <w:numFmt w:val="lowerRoman"/>
      <w:lvlText w:val="%9."/>
      <w:lvlJc w:val="right"/>
      <w:pPr>
        <w:ind w:left="7838" w:hanging="180"/>
      </w:pPr>
    </w:lvl>
  </w:abstractNum>
  <w:abstractNum w:abstractNumId="7" w15:restartNumberingAfterBreak="0">
    <w:nsid w:val="52D15D12"/>
    <w:multiLevelType w:val="hybridMultilevel"/>
    <w:tmpl w:val="C49E59FE"/>
    <w:lvl w:ilvl="0" w:tplc="0874B6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6397532D"/>
    <w:multiLevelType w:val="hybridMultilevel"/>
    <w:tmpl w:val="4676AAF0"/>
    <w:lvl w:ilvl="0" w:tplc="752CB20C">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66E52D97"/>
    <w:multiLevelType w:val="multilevel"/>
    <w:tmpl w:val="3A88EC02"/>
    <w:lvl w:ilvl="0">
      <w:start w:val="1"/>
      <w:numFmt w:val="bullet"/>
      <w:suff w:val="space"/>
      <w:lvlText w:val="-"/>
      <w:lvlJc w:val="left"/>
      <w:rPr>
        <w:rFonts w:ascii="Arial"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 w15:restartNumberingAfterBreak="0">
    <w:nsid w:val="70931A2D"/>
    <w:multiLevelType w:val="multilevel"/>
    <w:tmpl w:val="4D9CC74C"/>
    <w:lvl w:ilvl="0">
      <w:start w:val="1"/>
      <w:numFmt w:val="decimal"/>
      <w:suff w:val="space"/>
      <w:lvlText w:val="2.17.%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hint="default"/>
        <w:b w:val="0"/>
        <w:bCs w:val="0"/>
        <w:i w:val="0"/>
        <w:iCs w:val="0"/>
        <w:smallCaps w:val="0"/>
        <w:strike w:val="0"/>
        <w:color w:val="000000"/>
        <w:spacing w:val="0"/>
        <w:w w:val="100"/>
        <w:position w:val="0"/>
        <w:sz w:val="24"/>
        <w:szCs w:val="24"/>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1" w15:restartNumberingAfterBreak="0">
    <w:nsid w:val="74BE7A2C"/>
    <w:multiLevelType w:val="multilevel"/>
    <w:tmpl w:val="AE14A4C8"/>
    <w:lvl w:ilvl="0">
      <w:start w:val="1"/>
      <w:numFmt w:val="decimal"/>
      <w:suff w:val="space"/>
      <w:lvlText w:val="2.17.%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eastAsia="Times New Roman" w:hAnsi="Arial"/>
        <w:b w:val="0"/>
        <w:bCs w:val="0"/>
        <w:i w:val="0"/>
        <w:iCs w:val="0"/>
        <w:smallCaps w:val="0"/>
        <w:strike w:val="0"/>
        <w:color w:val="000000"/>
        <w:spacing w:val="0"/>
        <w:w w:val="100"/>
        <w:position w:val="0"/>
        <w:sz w:val="24"/>
        <w:szCs w:val="24"/>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2" w15:restartNumberingAfterBreak="0">
    <w:nsid w:val="7F63591E"/>
    <w:multiLevelType w:val="hybridMultilevel"/>
    <w:tmpl w:val="CCF4626A"/>
    <w:lvl w:ilvl="0" w:tplc="752CB20C">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4"/>
  </w:num>
  <w:num w:numId="3">
    <w:abstractNumId w:val="6"/>
  </w:num>
  <w:num w:numId="4">
    <w:abstractNumId w:val="8"/>
  </w:num>
  <w:num w:numId="5">
    <w:abstractNumId w:val="3"/>
  </w:num>
  <w:num w:numId="6">
    <w:abstractNumId w:val="11"/>
  </w:num>
  <w:num w:numId="7">
    <w:abstractNumId w:val="10"/>
  </w:num>
  <w:num w:numId="8">
    <w:abstractNumId w:val="9"/>
  </w:num>
  <w:num w:numId="9">
    <w:abstractNumId w:val="7"/>
  </w:num>
  <w:num w:numId="10">
    <w:abstractNumId w:val="0"/>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embedSystemFonts/>
  <w:doNotTrackMoves/>
  <w:defaultTabStop w:val="708"/>
  <w:hyphenationZone w:val="142"/>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9F5"/>
    <w:rsid w:val="000016F6"/>
    <w:rsid w:val="000023F0"/>
    <w:rsid w:val="00002D2C"/>
    <w:rsid w:val="00003429"/>
    <w:rsid w:val="00004EF1"/>
    <w:rsid w:val="000059CB"/>
    <w:rsid w:val="000067BB"/>
    <w:rsid w:val="000076D4"/>
    <w:rsid w:val="00011CA5"/>
    <w:rsid w:val="0001606E"/>
    <w:rsid w:val="000163D2"/>
    <w:rsid w:val="00017218"/>
    <w:rsid w:val="000179D4"/>
    <w:rsid w:val="00020CDD"/>
    <w:rsid w:val="00020FCB"/>
    <w:rsid w:val="00021726"/>
    <w:rsid w:val="00022FA1"/>
    <w:rsid w:val="00023DB2"/>
    <w:rsid w:val="00024C0B"/>
    <w:rsid w:val="00024FC3"/>
    <w:rsid w:val="00025D84"/>
    <w:rsid w:val="000277B7"/>
    <w:rsid w:val="00027D5E"/>
    <w:rsid w:val="00030858"/>
    <w:rsid w:val="000316FD"/>
    <w:rsid w:val="0003328F"/>
    <w:rsid w:val="000338C8"/>
    <w:rsid w:val="0003425C"/>
    <w:rsid w:val="00034A8A"/>
    <w:rsid w:val="0003543B"/>
    <w:rsid w:val="000364E9"/>
    <w:rsid w:val="000368B2"/>
    <w:rsid w:val="00036C3C"/>
    <w:rsid w:val="00037105"/>
    <w:rsid w:val="000374EA"/>
    <w:rsid w:val="00037EA0"/>
    <w:rsid w:val="000415AF"/>
    <w:rsid w:val="000428B7"/>
    <w:rsid w:val="00042B25"/>
    <w:rsid w:val="000444C8"/>
    <w:rsid w:val="0004473E"/>
    <w:rsid w:val="00046121"/>
    <w:rsid w:val="000466A2"/>
    <w:rsid w:val="000467B8"/>
    <w:rsid w:val="000500E1"/>
    <w:rsid w:val="000502E1"/>
    <w:rsid w:val="00052228"/>
    <w:rsid w:val="000527CC"/>
    <w:rsid w:val="000529BA"/>
    <w:rsid w:val="00054021"/>
    <w:rsid w:val="000549CE"/>
    <w:rsid w:val="000555D0"/>
    <w:rsid w:val="00056D8D"/>
    <w:rsid w:val="00057CCC"/>
    <w:rsid w:val="00060B7C"/>
    <w:rsid w:val="000623F2"/>
    <w:rsid w:val="00064071"/>
    <w:rsid w:val="00064EDF"/>
    <w:rsid w:val="000657C3"/>
    <w:rsid w:val="000658ED"/>
    <w:rsid w:val="0006700F"/>
    <w:rsid w:val="00067267"/>
    <w:rsid w:val="000707D1"/>
    <w:rsid w:val="00071B44"/>
    <w:rsid w:val="00072B3C"/>
    <w:rsid w:val="00073F61"/>
    <w:rsid w:val="00074D1A"/>
    <w:rsid w:val="00081AAB"/>
    <w:rsid w:val="00081D07"/>
    <w:rsid w:val="00081E3C"/>
    <w:rsid w:val="00083A64"/>
    <w:rsid w:val="00083C51"/>
    <w:rsid w:val="00084E89"/>
    <w:rsid w:val="000855AC"/>
    <w:rsid w:val="00087812"/>
    <w:rsid w:val="000927EC"/>
    <w:rsid w:val="00093285"/>
    <w:rsid w:val="00094D3B"/>
    <w:rsid w:val="00095480"/>
    <w:rsid w:val="00095CF7"/>
    <w:rsid w:val="000A32FE"/>
    <w:rsid w:val="000A39F9"/>
    <w:rsid w:val="000A4E8B"/>
    <w:rsid w:val="000A4FB3"/>
    <w:rsid w:val="000A7045"/>
    <w:rsid w:val="000A7FEB"/>
    <w:rsid w:val="000B0D02"/>
    <w:rsid w:val="000B2A87"/>
    <w:rsid w:val="000B3491"/>
    <w:rsid w:val="000B3C3D"/>
    <w:rsid w:val="000B47F3"/>
    <w:rsid w:val="000B52FC"/>
    <w:rsid w:val="000B58DA"/>
    <w:rsid w:val="000B7F00"/>
    <w:rsid w:val="000B7FDA"/>
    <w:rsid w:val="000C0D07"/>
    <w:rsid w:val="000C1963"/>
    <w:rsid w:val="000C53CE"/>
    <w:rsid w:val="000C6964"/>
    <w:rsid w:val="000D0A78"/>
    <w:rsid w:val="000D0D07"/>
    <w:rsid w:val="000D1445"/>
    <w:rsid w:val="000D20B5"/>
    <w:rsid w:val="000D6F86"/>
    <w:rsid w:val="000D731D"/>
    <w:rsid w:val="000E1145"/>
    <w:rsid w:val="000E2EC3"/>
    <w:rsid w:val="000E2EF1"/>
    <w:rsid w:val="000E3256"/>
    <w:rsid w:val="000E36EE"/>
    <w:rsid w:val="000E76DE"/>
    <w:rsid w:val="000F036D"/>
    <w:rsid w:val="000F248B"/>
    <w:rsid w:val="000F3D7A"/>
    <w:rsid w:val="000F3EA8"/>
    <w:rsid w:val="000F6A77"/>
    <w:rsid w:val="000F7451"/>
    <w:rsid w:val="00100AF0"/>
    <w:rsid w:val="00100F62"/>
    <w:rsid w:val="00101DB7"/>
    <w:rsid w:val="00101E1A"/>
    <w:rsid w:val="0010486D"/>
    <w:rsid w:val="0010540B"/>
    <w:rsid w:val="00107A38"/>
    <w:rsid w:val="001107DC"/>
    <w:rsid w:val="00110EC0"/>
    <w:rsid w:val="00111BD2"/>
    <w:rsid w:val="00111F8A"/>
    <w:rsid w:val="00112A9A"/>
    <w:rsid w:val="001138AE"/>
    <w:rsid w:val="001152F3"/>
    <w:rsid w:val="00115396"/>
    <w:rsid w:val="00115875"/>
    <w:rsid w:val="00120AB4"/>
    <w:rsid w:val="00122595"/>
    <w:rsid w:val="00122F47"/>
    <w:rsid w:val="00130DC6"/>
    <w:rsid w:val="0013263D"/>
    <w:rsid w:val="00134905"/>
    <w:rsid w:val="001370DF"/>
    <w:rsid w:val="0013795B"/>
    <w:rsid w:val="00137E93"/>
    <w:rsid w:val="00140594"/>
    <w:rsid w:val="00142B1E"/>
    <w:rsid w:val="00142D2B"/>
    <w:rsid w:val="00143051"/>
    <w:rsid w:val="001467E6"/>
    <w:rsid w:val="00146AD7"/>
    <w:rsid w:val="00147019"/>
    <w:rsid w:val="001479DA"/>
    <w:rsid w:val="001504B5"/>
    <w:rsid w:val="00151515"/>
    <w:rsid w:val="00151745"/>
    <w:rsid w:val="00151977"/>
    <w:rsid w:val="00151AAB"/>
    <w:rsid w:val="00154A6C"/>
    <w:rsid w:val="00155906"/>
    <w:rsid w:val="00155BEB"/>
    <w:rsid w:val="00156175"/>
    <w:rsid w:val="00161D84"/>
    <w:rsid w:val="00165469"/>
    <w:rsid w:val="00165E43"/>
    <w:rsid w:val="00166929"/>
    <w:rsid w:val="00167453"/>
    <w:rsid w:val="00171586"/>
    <w:rsid w:val="001734AD"/>
    <w:rsid w:val="00173681"/>
    <w:rsid w:val="00173E2E"/>
    <w:rsid w:val="0017410B"/>
    <w:rsid w:val="00174619"/>
    <w:rsid w:val="00176C7B"/>
    <w:rsid w:val="00176E10"/>
    <w:rsid w:val="00176E16"/>
    <w:rsid w:val="00177DB9"/>
    <w:rsid w:val="00184B76"/>
    <w:rsid w:val="001857C1"/>
    <w:rsid w:val="00185EF3"/>
    <w:rsid w:val="001865BB"/>
    <w:rsid w:val="001866D8"/>
    <w:rsid w:val="00187DE5"/>
    <w:rsid w:val="0019065B"/>
    <w:rsid w:val="001911D8"/>
    <w:rsid w:val="00192EEE"/>
    <w:rsid w:val="00193489"/>
    <w:rsid w:val="00193B5E"/>
    <w:rsid w:val="00193EAD"/>
    <w:rsid w:val="00197C94"/>
    <w:rsid w:val="001A2173"/>
    <w:rsid w:val="001A3E52"/>
    <w:rsid w:val="001B1321"/>
    <w:rsid w:val="001B143A"/>
    <w:rsid w:val="001B1D21"/>
    <w:rsid w:val="001B2208"/>
    <w:rsid w:val="001B2D21"/>
    <w:rsid w:val="001B4178"/>
    <w:rsid w:val="001B449B"/>
    <w:rsid w:val="001B5388"/>
    <w:rsid w:val="001B79C1"/>
    <w:rsid w:val="001C1250"/>
    <w:rsid w:val="001C1A52"/>
    <w:rsid w:val="001C2B2D"/>
    <w:rsid w:val="001C2B4A"/>
    <w:rsid w:val="001C2D04"/>
    <w:rsid w:val="001C5E7F"/>
    <w:rsid w:val="001C5FD2"/>
    <w:rsid w:val="001C6B11"/>
    <w:rsid w:val="001C6D96"/>
    <w:rsid w:val="001C7495"/>
    <w:rsid w:val="001C7C99"/>
    <w:rsid w:val="001D119D"/>
    <w:rsid w:val="001D17B2"/>
    <w:rsid w:val="001D1BA5"/>
    <w:rsid w:val="001D1E77"/>
    <w:rsid w:val="001D1EFD"/>
    <w:rsid w:val="001D3303"/>
    <w:rsid w:val="001D351F"/>
    <w:rsid w:val="001D3FFC"/>
    <w:rsid w:val="001D4BB6"/>
    <w:rsid w:val="001D57FE"/>
    <w:rsid w:val="001D5905"/>
    <w:rsid w:val="001D5FF7"/>
    <w:rsid w:val="001D60B3"/>
    <w:rsid w:val="001E082E"/>
    <w:rsid w:val="001E1588"/>
    <w:rsid w:val="001E1A7A"/>
    <w:rsid w:val="001E2710"/>
    <w:rsid w:val="001E2CEE"/>
    <w:rsid w:val="001E2D65"/>
    <w:rsid w:val="001E5A50"/>
    <w:rsid w:val="001E6286"/>
    <w:rsid w:val="001F060F"/>
    <w:rsid w:val="001F2ADB"/>
    <w:rsid w:val="001F70C2"/>
    <w:rsid w:val="001F7253"/>
    <w:rsid w:val="00200517"/>
    <w:rsid w:val="00200664"/>
    <w:rsid w:val="002018E5"/>
    <w:rsid w:val="00204EDE"/>
    <w:rsid w:val="00204F0A"/>
    <w:rsid w:val="002060A9"/>
    <w:rsid w:val="002065D0"/>
    <w:rsid w:val="00210A15"/>
    <w:rsid w:val="00210F69"/>
    <w:rsid w:val="00212346"/>
    <w:rsid w:val="00212376"/>
    <w:rsid w:val="002126D2"/>
    <w:rsid w:val="00212AC2"/>
    <w:rsid w:val="002136E5"/>
    <w:rsid w:val="0021542F"/>
    <w:rsid w:val="00217561"/>
    <w:rsid w:val="002176E4"/>
    <w:rsid w:val="00224EC3"/>
    <w:rsid w:val="002250C3"/>
    <w:rsid w:val="0022633E"/>
    <w:rsid w:val="0023176C"/>
    <w:rsid w:val="00237871"/>
    <w:rsid w:val="002401E4"/>
    <w:rsid w:val="0024153E"/>
    <w:rsid w:val="002415AE"/>
    <w:rsid w:val="00241643"/>
    <w:rsid w:val="002416C9"/>
    <w:rsid w:val="00247025"/>
    <w:rsid w:val="00247E0E"/>
    <w:rsid w:val="002500E0"/>
    <w:rsid w:val="00252874"/>
    <w:rsid w:val="0025383E"/>
    <w:rsid w:val="00256C34"/>
    <w:rsid w:val="002571DB"/>
    <w:rsid w:val="00261D46"/>
    <w:rsid w:val="00261EA3"/>
    <w:rsid w:val="002633B0"/>
    <w:rsid w:val="00263622"/>
    <w:rsid w:val="0026369A"/>
    <w:rsid w:val="002636FC"/>
    <w:rsid w:val="00263F9F"/>
    <w:rsid w:val="00264AB9"/>
    <w:rsid w:val="002705DA"/>
    <w:rsid w:val="0027084A"/>
    <w:rsid w:val="0027143C"/>
    <w:rsid w:val="002721FC"/>
    <w:rsid w:val="00273A50"/>
    <w:rsid w:val="00274116"/>
    <w:rsid w:val="00275777"/>
    <w:rsid w:val="00275BF8"/>
    <w:rsid w:val="00276C85"/>
    <w:rsid w:val="00276D16"/>
    <w:rsid w:val="00283E25"/>
    <w:rsid w:val="0028443A"/>
    <w:rsid w:val="00285D8B"/>
    <w:rsid w:val="00286C7E"/>
    <w:rsid w:val="00293158"/>
    <w:rsid w:val="002937AF"/>
    <w:rsid w:val="002950D1"/>
    <w:rsid w:val="0029604D"/>
    <w:rsid w:val="00296349"/>
    <w:rsid w:val="00296BB0"/>
    <w:rsid w:val="002A10D5"/>
    <w:rsid w:val="002A2D3C"/>
    <w:rsid w:val="002A38B9"/>
    <w:rsid w:val="002B0168"/>
    <w:rsid w:val="002B2837"/>
    <w:rsid w:val="002B290D"/>
    <w:rsid w:val="002B2B9A"/>
    <w:rsid w:val="002B3F77"/>
    <w:rsid w:val="002B4942"/>
    <w:rsid w:val="002B58BB"/>
    <w:rsid w:val="002B6FF1"/>
    <w:rsid w:val="002B7014"/>
    <w:rsid w:val="002C09C3"/>
    <w:rsid w:val="002C1034"/>
    <w:rsid w:val="002C1755"/>
    <w:rsid w:val="002C30FF"/>
    <w:rsid w:val="002C4727"/>
    <w:rsid w:val="002C5D65"/>
    <w:rsid w:val="002C678E"/>
    <w:rsid w:val="002D0770"/>
    <w:rsid w:val="002D0F8C"/>
    <w:rsid w:val="002D1EE7"/>
    <w:rsid w:val="002D21E7"/>
    <w:rsid w:val="002D2605"/>
    <w:rsid w:val="002D52BC"/>
    <w:rsid w:val="002D647D"/>
    <w:rsid w:val="002D7E53"/>
    <w:rsid w:val="002E07D8"/>
    <w:rsid w:val="002E21C6"/>
    <w:rsid w:val="002E2B69"/>
    <w:rsid w:val="002E3293"/>
    <w:rsid w:val="002E339E"/>
    <w:rsid w:val="002E4781"/>
    <w:rsid w:val="002E71BB"/>
    <w:rsid w:val="002E7E75"/>
    <w:rsid w:val="002F0015"/>
    <w:rsid w:val="002F09B4"/>
    <w:rsid w:val="002F1253"/>
    <w:rsid w:val="002F1CCD"/>
    <w:rsid w:val="002F4E0E"/>
    <w:rsid w:val="002F6A1F"/>
    <w:rsid w:val="0030309E"/>
    <w:rsid w:val="003033D2"/>
    <w:rsid w:val="0030518F"/>
    <w:rsid w:val="00305E25"/>
    <w:rsid w:val="003061F4"/>
    <w:rsid w:val="0031048F"/>
    <w:rsid w:val="00310EBF"/>
    <w:rsid w:val="00311AA9"/>
    <w:rsid w:val="00312906"/>
    <w:rsid w:val="00312AB0"/>
    <w:rsid w:val="003133D9"/>
    <w:rsid w:val="00313F22"/>
    <w:rsid w:val="00315178"/>
    <w:rsid w:val="003160A8"/>
    <w:rsid w:val="00317D09"/>
    <w:rsid w:val="00317ECF"/>
    <w:rsid w:val="003203EE"/>
    <w:rsid w:val="00320900"/>
    <w:rsid w:val="003209CC"/>
    <w:rsid w:val="003213DE"/>
    <w:rsid w:val="00321634"/>
    <w:rsid w:val="003224E9"/>
    <w:rsid w:val="003235A3"/>
    <w:rsid w:val="00324C94"/>
    <w:rsid w:val="00326A0B"/>
    <w:rsid w:val="00326C81"/>
    <w:rsid w:val="0033191A"/>
    <w:rsid w:val="0033398F"/>
    <w:rsid w:val="00334224"/>
    <w:rsid w:val="00335694"/>
    <w:rsid w:val="0033690C"/>
    <w:rsid w:val="0034079C"/>
    <w:rsid w:val="00341E50"/>
    <w:rsid w:val="003422CA"/>
    <w:rsid w:val="00342E90"/>
    <w:rsid w:val="003432B2"/>
    <w:rsid w:val="00346E76"/>
    <w:rsid w:val="0034747B"/>
    <w:rsid w:val="003510AF"/>
    <w:rsid w:val="003536CC"/>
    <w:rsid w:val="003547F3"/>
    <w:rsid w:val="003578F0"/>
    <w:rsid w:val="00357E56"/>
    <w:rsid w:val="003605FF"/>
    <w:rsid w:val="003606A8"/>
    <w:rsid w:val="003616A7"/>
    <w:rsid w:val="00361AB5"/>
    <w:rsid w:val="00364116"/>
    <w:rsid w:val="00367F0C"/>
    <w:rsid w:val="0037266B"/>
    <w:rsid w:val="00372EB4"/>
    <w:rsid w:val="00375833"/>
    <w:rsid w:val="0037607C"/>
    <w:rsid w:val="00376140"/>
    <w:rsid w:val="003769D5"/>
    <w:rsid w:val="003778B8"/>
    <w:rsid w:val="00380DEB"/>
    <w:rsid w:val="0038159B"/>
    <w:rsid w:val="003815EE"/>
    <w:rsid w:val="00384819"/>
    <w:rsid w:val="00386D93"/>
    <w:rsid w:val="00390FCE"/>
    <w:rsid w:val="003922CD"/>
    <w:rsid w:val="00393B47"/>
    <w:rsid w:val="003966AE"/>
    <w:rsid w:val="00397868"/>
    <w:rsid w:val="003A04D8"/>
    <w:rsid w:val="003A0A07"/>
    <w:rsid w:val="003A0E49"/>
    <w:rsid w:val="003A1D1E"/>
    <w:rsid w:val="003A1D44"/>
    <w:rsid w:val="003A432C"/>
    <w:rsid w:val="003A4967"/>
    <w:rsid w:val="003A4FF4"/>
    <w:rsid w:val="003A748E"/>
    <w:rsid w:val="003B0C28"/>
    <w:rsid w:val="003B11A8"/>
    <w:rsid w:val="003B1421"/>
    <w:rsid w:val="003B2D41"/>
    <w:rsid w:val="003B3959"/>
    <w:rsid w:val="003B3A14"/>
    <w:rsid w:val="003B43F3"/>
    <w:rsid w:val="003B4A6A"/>
    <w:rsid w:val="003B5750"/>
    <w:rsid w:val="003B6102"/>
    <w:rsid w:val="003B6E7F"/>
    <w:rsid w:val="003C0A66"/>
    <w:rsid w:val="003C13A2"/>
    <w:rsid w:val="003C1B89"/>
    <w:rsid w:val="003C1E30"/>
    <w:rsid w:val="003C39AE"/>
    <w:rsid w:val="003C4890"/>
    <w:rsid w:val="003D0301"/>
    <w:rsid w:val="003D1216"/>
    <w:rsid w:val="003D1474"/>
    <w:rsid w:val="003D2B41"/>
    <w:rsid w:val="003D34FE"/>
    <w:rsid w:val="003D3C43"/>
    <w:rsid w:val="003D4EF3"/>
    <w:rsid w:val="003D5549"/>
    <w:rsid w:val="003D6134"/>
    <w:rsid w:val="003D66F3"/>
    <w:rsid w:val="003E0593"/>
    <w:rsid w:val="003E313B"/>
    <w:rsid w:val="003E5089"/>
    <w:rsid w:val="003F1140"/>
    <w:rsid w:val="003F165E"/>
    <w:rsid w:val="003F7425"/>
    <w:rsid w:val="003F7593"/>
    <w:rsid w:val="00400B71"/>
    <w:rsid w:val="004019CE"/>
    <w:rsid w:val="00403678"/>
    <w:rsid w:val="004079C1"/>
    <w:rsid w:val="00410DC5"/>
    <w:rsid w:val="004131D1"/>
    <w:rsid w:val="00413245"/>
    <w:rsid w:val="004133EA"/>
    <w:rsid w:val="00414490"/>
    <w:rsid w:val="004151F9"/>
    <w:rsid w:val="00416770"/>
    <w:rsid w:val="00416774"/>
    <w:rsid w:val="00416F9E"/>
    <w:rsid w:val="004176DC"/>
    <w:rsid w:val="00417C09"/>
    <w:rsid w:val="00417DBE"/>
    <w:rsid w:val="004209E4"/>
    <w:rsid w:val="00420FCD"/>
    <w:rsid w:val="00422348"/>
    <w:rsid w:val="00424506"/>
    <w:rsid w:val="00424EF2"/>
    <w:rsid w:val="00425FF3"/>
    <w:rsid w:val="004261B3"/>
    <w:rsid w:val="00426526"/>
    <w:rsid w:val="004273B7"/>
    <w:rsid w:val="0042759E"/>
    <w:rsid w:val="00427A35"/>
    <w:rsid w:val="004311EA"/>
    <w:rsid w:val="004315A4"/>
    <w:rsid w:val="0043208F"/>
    <w:rsid w:val="004322F4"/>
    <w:rsid w:val="0043259A"/>
    <w:rsid w:val="004341C5"/>
    <w:rsid w:val="00435FC3"/>
    <w:rsid w:val="00436557"/>
    <w:rsid w:val="00437372"/>
    <w:rsid w:val="00440DC8"/>
    <w:rsid w:val="004419F6"/>
    <w:rsid w:val="0044267A"/>
    <w:rsid w:val="00442E87"/>
    <w:rsid w:val="00443DD6"/>
    <w:rsid w:val="00444B61"/>
    <w:rsid w:val="00444C9F"/>
    <w:rsid w:val="00444EB2"/>
    <w:rsid w:val="00447EFC"/>
    <w:rsid w:val="004511E2"/>
    <w:rsid w:val="00451277"/>
    <w:rsid w:val="00451BEE"/>
    <w:rsid w:val="00451FEC"/>
    <w:rsid w:val="00452B5B"/>
    <w:rsid w:val="00453435"/>
    <w:rsid w:val="004544E3"/>
    <w:rsid w:val="00454802"/>
    <w:rsid w:val="00454B43"/>
    <w:rsid w:val="00454BB8"/>
    <w:rsid w:val="004566C5"/>
    <w:rsid w:val="0046113E"/>
    <w:rsid w:val="0046364D"/>
    <w:rsid w:val="00465056"/>
    <w:rsid w:val="00465561"/>
    <w:rsid w:val="00467B4D"/>
    <w:rsid w:val="00470CDA"/>
    <w:rsid w:val="00473000"/>
    <w:rsid w:val="004731ED"/>
    <w:rsid w:val="0047464B"/>
    <w:rsid w:val="004747C9"/>
    <w:rsid w:val="004750DB"/>
    <w:rsid w:val="00475625"/>
    <w:rsid w:val="00475BE1"/>
    <w:rsid w:val="0048099D"/>
    <w:rsid w:val="004822DB"/>
    <w:rsid w:val="00482F44"/>
    <w:rsid w:val="00484B4F"/>
    <w:rsid w:val="004875B1"/>
    <w:rsid w:val="00490067"/>
    <w:rsid w:val="004906CA"/>
    <w:rsid w:val="004924B2"/>
    <w:rsid w:val="0049301E"/>
    <w:rsid w:val="00493619"/>
    <w:rsid w:val="00494027"/>
    <w:rsid w:val="00494755"/>
    <w:rsid w:val="00495817"/>
    <w:rsid w:val="00495F8A"/>
    <w:rsid w:val="0049679C"/>
    <w:rsid w:val="00497F55"/>
    <w:rsid w:val="004A1591"/>
    <w:rsid w:val="004A24A4"/>
    <w:rsid w:val="004A4E3E"/>
    <w:rsid w:val="004A4E59"/>
    <w:rsid w:val="004A4E8D"/>
    <w:rsid w:val="004A5D10"/>
    <w:rsid w:val="004A5EB0"/>
    <w:rsid w:val="004A68F0"/>
    <w:rsid w:val="004A6A42"/>
    <w:rsid w:val="004A7E68"/>
    <w:rsid w:val="004B022D"/>
    <w:rsid w:val="004B35DE"/>
    <w:rsid w:val="004B4AA9"/>
    <w:rsid w:val="004C0765"/>
    <w:rsid w:val="004C2676"/>
    <w:rsid w:val="004C27C4"/>
    <w:rsid w:val="004C2D8F"/>
    <w:rsid w:val="004C32D5"/>
    <w:rsid w:val="004C331B"/>
    <w:rsid w:val="004C4B9C"/>
    <w:rsid w:val="004C5078"/>
    <w:rsid w:val="004D07E2"/>
    <w:rsid w:val="004D2B69"/>
    <w:rsid w:val="004D30C7"/>
    <w:rsid w:val="004D365F"/>
    <w:rsid w:val="004D3966"/>
    <w:rsid w:val="004D3AA8"/>
    <w:rsid w:val="004D4796"/>
    <w:rsid w:val="004D4F1D"/>
    <w:rsid w:val="004D611E"/>
    <w:rsid w:val="004D68B7"/>
    <w:rsid w:val="004D787F"/>
    <w:rsid w:val="004E1E9E"/>
    <w:rsid w:val="004E1ECF"/>
    <w:rsid w:val="004E6A04"/>
    <w:rsid w:val="004E7332"/>
    <w:rsid w:val="004F1C2A"/>
    <w:rsid w:val="004F4D34"/>
    <w:rsid w:val="004F56FD"/>
    <w:rsid w:val="004F65C1"/>
    <w:rsid w:val="00501870"/>
    <w:rsid w:val="00501A6C"/>
    <w:rsid w:val="00502ECD"/>
    <w:rsid w:val="00504166"/>
    <w:rsid w:val="00504429"/>
    <w:rsid w:val="005053A9"/>
    <w:rsid w:val="005110E0"/>
    <w:rsid w:val="0051149B"/>
    <w:rsid w:val="00512B55"/>
    <w:rsid w:val="005146CD"/>
    <w:rsid w:val="00515E7F"/>
    <w:rsid w:val="0051669B"/>
    <w:rsid w:val="00516882"/>
    <w:rsid w:val="00516E4D"/>
    <w:rsid w:val="005173A1"/>
    <w:rsid w:val="00520756"/>
    <w:rsid w:val="0052312A"/>
    <w:rsid w:val="00524628"/>
    <w:rsid w:val="0052563F"/>
    <w:rsid w:val="00526A03"/>
    <w:rsid w:val="00527EEE"/>
    <w:rsid w:val="005316B0"/>
    <w:rsid w:val="0053212E"/>
    <w:rsid w:val="00532ACC"/>
    <w:rsid w:val="0053773C"/>
    <w:rsid w:val="00537DCF"/>
    <w:rsid w:val="0054068E"/>
    <w:rsid w:val="00541832"/>
    <w:rsid w:val="0054352F"/>
    <w:rsid w:val="005435A4"/>
    <w:rsid w:val="00543C68"/>
    <w:rsid w:val="00545F8D"/>
    <w:rsid w:val="0054700C"/>
    <w:rsid w:val="0055113D"/>
    <w:rsid w:val="00553C84"/>
    <w:rsid w:val="00553CDF"/>
    <w:rsid w:val="005578A7"/>
    <w:rsid w:val="005604D5"/>
    <w:rsid w:val="00561901"/>
    <w:rsid w:val="00561ADB"/>
    <w:rsid w:val="00563ECF"/>
    <w:rsid w:val="005661DD"/>
    <w:rsid w:val="0056647C"/>
    <w:rsid w:val="00566EB3"/>
    <w:rsid w:val="005677C1"/>
    <w:rsid w:val="005700FE"/>
    <w:rsid w:val="00570C41"/>
    <w:rsid w:val="00571C7E"/>
    <w:rsid w:val="005723A8"/>
    <w:rsid w:val="0057250C"/>
    <w:rsid w:val="005727BC"/>
    <w:rsid w:val="0057372A"/>
    <w:rsid w:val="00573CDD"/>
    <w:rsid w:val="00575BAA"/>
    <w:rsid w:val="0057784D"/>
    <w:rsid w:val="00577D24"/>
    <w:rsid w:val="00581D1B"/>
    <w:rsid w:val="00581D5D"/>
    <w:rsid w:val="00586D06"/>
    <w:rsid w:val="00587C52"/>
    <w:rsid w:val="00590981"/>
    <w:rsid w:val="0059179C"/>
    <w:rsid w:val="005919F0"/>
    <w:rsid w:val="00592300"/>
    <w:rsid w:val="005948DA"/>
    <w:rsid w:val="00596800"/>
    <w:rsid w:val="00596F90"/>
    <w:rsid w:val="00597338"/>
    <w:rsid w:val="0059743C"/>
    <w:rsid w:val="005A07E1"/>
    <w:rsid w:val="005A0E4E"/>
    <w:rsid w:val="005A1BC8"/>
    <w:rsid w:val="005A6BF8"/>
    <w:rsid w:val="005A7AF9"/>
    <w:rsid w:val="005B0A8B"/>
    <w:rsid w:val="005B0D81"/>
    <w:rsid w:val="005B3A12"/>
    <w:rsid w:val="005B4E17"/>
    <w:rsid w:val="005B5120"/>
    <w:rsid w:val="005B5481"/>
    <w:rsid w:val="005B7AF2"/>
    <w:rsid w:val="005C15B7"/>
    <w:rsid w:val="005C21D5"/>
    <w:rsid w:val="005C2406"/>
    <w:rsid w:val="005C392C"/>
    <w:rsid w:val="005D08B1"/>
    <w:rsid w:val="005D0AE4"/>
    <w:rsid w:val="005D0FCA"/>
    <w:rsid w:val="005D18A9"/>
    <w:rsid w:val="005D474C"/>
    <w:rsid w:val="005D58F7"/>
    <w:rsid w:val="005D67D5"/>
    <w:rsid w:val="005E0158"/>
    <w:rsid w:val="005E1D6D"/>
    <w:rsid w:val="005E4518"/>
    <w:rsid w:val="005E4AF5"/>
    <w:rsid w:val="005E5119"/>
    <w:rsid w:val="005E52BD"/>
    <w:rsid w:val="005E534D"/>
    <w:rsid w:val="005E73E8"/>
    <w:rsid w:val="005E76B2"/>
    <w:rsid w:val="005F1C91"/>
    <w:rsid w:val="005F5132"/>
    <w:rsid w:val="005F6DDA"/>
    <w:rsid w:val="00601948"/>
    <w:rsid w:val="006024DE"/>
    <w:rsid w:val="00603171"/>
    <w:rsid w:val="006037A9"/>
    <w:rsid w:val="00606074"/>
    <w:rsid w:val="00606C33"/>
    <w:rsid w:val="0060714C"/>
    <w:rsid w:val="0060760D"/>
    <w:rsid w:val="00610751"/>
    <w:rsid w:val="00611F46"/>
    <w:rsid w:val="006120FF"/>
    <w:rsid w:val="00614B1D"/>
    <w:rsid w:val="006152D4"/>
    <w:rsid w:val="00616D17"/>
    <w:rsid w:val="0061700F"/>
    <w:rsid w:val="006214BD"/>
    <w:rsid w:val="00622EED"/>
    <w:rsid w:val="00623390"/>
    <w:rsid w:val="0062448D"/>
    <w:rsid w:val="00624BCF"/>
    <w:rsid w:val="00626136"/>
    <w:rsid w:val="006264AD"/>
    <w:rsid w:val="00632486"/>
    <w:rsid w:val="00632744"/>
    <w:rsid w:val="006332BC"/>
    <w:rsid w:val="00634BF1"/>
    <w:rsid w:val="00635B4C"/>
    <w:rsid w:val="00636434"/>
    <w:rsid w:val="006405EB"/>
    <w:rsid w:val="00641A16"/>
    <w:rsid w:val="00643644"/>
    <w:rsid w:val="00645485"/>
    <w:rsid w:val="00645FAD"/>
    <w:rsid w:val="0064608C"/>
    <w:rsid w:val="006465D9"/>
    <w:rsid w:val="00646B96"/>
    <w:rsid w:val="006509C7"/>
    <w:rsid w:val="00651316"/>
    <w:rsid w:val="00652FD6"/>
    <w:rsid w:val="0065355A"/>
    <w:rsid w:val="00654B0B"/>
    <w:rsid w:val="0065717C"/>
    <w:rsid w:val="00657DCC"/>
    <w:rsid w:val="00661359"/>
    <w:rsid w:val="00662294"/>
    <w:rsid w:val="00663895"/>
    <w:rsid w:val="00666BE2"/>
    <w:rsid w:val="006676EC"/>
    <w:rsid w:val="00670BFC"/>
    <w:rsid w:val="00671BF8"/>
    <w:rsid w:val="0067286F"/>
    <w:rsid w:val="00673814"/>
    <w:rsid w:val="00673F5B"/>
    <w:rsid w:val="00676844"/>
    <w:rsid w:val="0067727F"/>
    <w:rsid w:val="00683B7D"/>
    <w:rsid w:val="00684326"/>
    <w:rsid w:val="0068529D"/>
    <w:rsid w:val="006858F4"/>
    <w:rsid w:val="00686BBF"/>
    <w:rsid w:val="00687190"/>
    <w:rsid w:val="00691666"/>
    <w:rsid w:val="0069406F"/>
    <w:rsid w:val="00694854"/>
    <w:rsid w:val="00695172"/>
    <w:rsid w:val="006953C6"/>
    <w:rsid w:val="006A0671"/>
    <w:rsid w:val="006A1323"/>
    <w:rsid w:val="006A1E96"/>
    <w:rsid w:val="006A4B16"/>
    <w:rsid w:val="006A6D9F"/>
    <w:rsid w:val="006A7A4D"/>
    <w:rsid w:val="006B2F8D"/>
    <w:rsid w:val="006B39D0"/>
    <w:rsid w:val="006B3D8E"/>
    <w:rsid w:val="006B3E0B"/>
    <w:rsid w:val="006B6BA8"/>
    <w:rsid w:val="006C2DB4"/>
    <w:rsid w:val="006C3BFF"/>
    <w:rsid w:val="006C440D"/>
    <w:rsid w:val="006C7D29"/>
    <w:rsid w:val="006D24D0"/>
    <w:rsid w:val="006D3202"/>
    <w:rsid w:val="006D3D60"/>
    <w:rsid w:val="006D4797"/>
    <w:rsid w:val="006D50E5"/>
    <w:rsid w:val="006D54B2"/>
    <w:rsid w:val="006D5D59"/>
    <w:rsid w:val="006D6DDB"/>
    <w:rsid w:val="006D6F18"/>
    <w:rsid w:val="006D745F"/>
    <w:rsid w:val="006E2960"/>
    <w:rsid w:val="006E2C75"/>
    <w:rsid w:val="006E391C"/>
    <w:rsid w:val="006E3CE8"/>
    <w:rsid w:val="006E5E71"/>
    <w:rsid w:val="006E7A6C"/>
    <w:rsid w:val="006E7C07"/>
    <w:rsid w:val="006E7ED0"/>
    <w:rsid w:val="006F0C1B"/>
    <w:rsid w:val="006F292D"/>
    <w:rsid w:val="006F6951"/>
    <w:rsid w:val="006F7772"/>
    <w:rsid w:val="006F7A9A"/>
    <w:rsid w:val="007011C9"/>
    <w:rsid w:val="007015AD"/>
    <w:rsid w:val="00701C6C"/>
    <w:rsid w:val="007037CF"/>
    <w:rsid w:val="00705039"/>
    <w:rsid w:val="00705380"/>
    <w:rsid w:val="007079F5"/>
    <w:rsid w:val="00711821"/>
    <w:rsid w:val="00711B44"/>
    <w:rsid w:val="007120F6"/>
    <w:rsid w:val="00712636"/>
    <w:rsid w:val="00712AD3"/>
    <w:rsid w:val="00714819"/>
    <w:rsid w:val="00717BB2"/>
    <w:rsid w:val="00717DFF"/>
    <w:rsid w:val="00720546"/>
    <w:rsid w:val="00720AF2"/>
    <w:rsid w:val="00724F70"/>
    <w:rsid w:val="00726E91"/>
    <w:rsid w:val="00730809"/>
    <w:rsid w:val="00731168"/>
    <w:rsid w:val="00732336"/>
    <w:rsid w:val="00732EFA"/>
    <w:rsid w:val="00734F59"/>
    <w:rsid w:val="0073555D"/>
    <w:rsid w:val="007368AE"/>
    <w:rsid w:val="00737E82"/>
    <w:rsid w:val="0074322F"/>
    <w:rsid w:val="0074324B"/>
    <w:rsid w:val="00744BD7"/>
    <w:rsid w:val="00745D43"/>
    <w:rsid w:val="00746DFB"/>
    <w:rsid w:val="00751345"/>
    <w:rsid w:val="007530E0"/>
    <w:rsid w:val="00753A63"/>
    <w:rsid w:val="00755EBF"/>
    <w:rsid w:val="00756619"/>
    <w:rsid w:val="00756DA5"/>
    <w:rsid w:val="00757253"/>
    <w:rsid w:val="00757ED8"/>
    <w:rsid w:val="007604BC"/>
    <w:rsid w:val="0076091D"/>
    <w:rsid w:val="00761E00"/>
    <w:rsid w:val="007624A4"/>
    <w:rsid w:val="0076392C"/>
    <w:rsid w:val="00765B96"/>
    <w:rsid w:val="00770417"/>
    <w:rsid w:val="00772156"/>
    <w:rsid w:val="00772FA5"/>
    <w:rsid w:val="0077386C"/>
    <w:rsid w:val="00774306"/>
    <w:rsid w:val="0077755E"/>
    <w:rsid w:val="00780A0C"/>
    <w:rsid w:val="00781DC7"/>
    <w:rsid w:val="00782ED0"/>
    <w:rsid w:val="0078348A"/>
    <w:rsid w:val="00783631"/>
    <w:rsid w:val="00784CA3"/>
    <w:rsid w:val="00785EBD"/>
    <w:rsid w:val="007937BE"/>
    <w:rsid w:val="00793E71"/>
    <w:rsid w:val="00794914"/>
    <w:rsid w:val="007960E2"/>
    <w:rsid w:val="007966B8"/>
    <w:rsid w:val="007971AA"/>
    <w:rsid w:val="007A008A"/>
    <w:rsid w:val="007A0127"/>
    <w:rsid w:val="007A12C2"/>
    <w:rsid w:val="007A263B"/>
    <w:rsid w:val="007A303C"/>
    <w:rsid w:val="007A4391"/>
    <w:rsid w:val="007A7737"/>
    <w:rsid w:val="007B303E"/>
    <w:rsid w:val="007B3303"/>
    <w:rsid w:val="007B37DA"/>
    <w:rsid w:val="007B5DEA"/>
    <w:rsid w:val="007B62F7"/>
    <w:rsid w:val="007B799B"/>
    <w:rsid w:val="007C0D5A"/>
    <w:rsid w:val="007C0DA0"/>
    <w:rsid w:val="007C187F"/>
    <w:rsid w:val="007C20F1"/>
    <w:rsid w:val="007C48A0"/>
    <w:rsid w:val="007C4E0B"/>
    <w:rsid w:val="007C50D2"/>
    <w:rsid w:val="007C57AF"/>
    <w:rsid w:val="007C79CB"/>
    <w:rsid w:val="007D3B36"/>
    <w:rsid w:val="007D3E2B"/>
    <w:rsid w:val="007E1255"/>
    <w:rsid w:val="007E17AF"/>
    <w:rsid w:val="007E3401"/>
    <w:rsid w:val="007E3419"/>
    <w:rsid w:val="007E54E3"/>
    <w:rsid w:val="007E5FBA"/>
    <w:rsid w:val="007E7C5D"/>
    <w:rsid w:val="007F10A6"/>
    <w:rsid w:val="007F1CDA"/>
    <w:rsid w:val="007F3096"/>
    <w:rsid w:val="007F3681"/>
    <w:rsid w:val="007F5148"/>
    <w:rsid w:val="007F649A"/>
    <w:rsid w:val="008007CC"/>
    <w:rsid w:val="008011EF"/>
    <w:rsid w:val="00802E02"/>
    <w:rsid w:val="00802EC4"/>
    <w:rsid w:val="00803C34"/>
    <w:rsid w:val="00804159"/>
    <w:rsid w:val="0080415C"/>
    <w:rsid w:val="00805014"/>
    <w:rsid w:val="00805933"/>
    <w:rsid w:val="00810C94"/>
    <w:rsid w:val="00810CFA"/>
    <w:rsid w:val="00812F64"/>
    <w:rsid w:val="00813AA2"/>
    <w:rsid w:val="00813AE4"/>
    <w:rsid w:val="00815FA8"/>
    <w:rsid w:val="008168EA"/>
    <w:rsid w:val="008224E1"/>
    <w:rsid w:val="00822E17"/>
    <w:rsid w:val="008267A3"/>
    <w:rsid w:val="0082721C"/>
    <w:rsid w:val="0083093A"/>
    <w:rsid w:val="00831492"/>
    <w:rsid w:val="00831E37"/>
    <w:rsid w:val="008324BC"/>
    <w:rsid w:val="008346D4"/>
    <w:rsid w:val="00835CB4"/>
    <w:rsid w:val="00835E81"/>
    <w:rsid w:val="008364B7"/>
    <w:rsid w:val="008378D5"/>
    <w:rsid w:val="00841FCF"/>
    <w:rsid w:val="00844419"/>
    <w:rsid w:val="0084507F"/>
    <w:rsid w:val="00846261"/>
    <w:rsid w:val="008520E6"/>
    <w:rsid w:val="0085250A"/>
    <w:rsid w:val="00852DA2"/>
    <w:rsid w:val="00853438"/>
    <w:rsid w:val="00853F8B"/>
    <w:rsid w:val="00855099"/>
    <w:rsid w:val="0085563F"/>
    <w:rsid w:val="00856AA6"/>
    <w:rsid w:val="00856C68"/>
    <w:rsid w:val="00857794"/>
    <w:rsid w:val="008605F0"/>
    <w:rsid w:val="00860669"/>
    <w:rsid w:val="008606E2"/>
    <w:rsid w:val="00860802"/>
    <w:rsid w:val="008627BC"/>
    <w:rsid w:val="00862971"/>
    <w:rsid w:val="0086377F"/>
    <w:rsid w:val="00864808"/>
    <w:rsid w:val="00864CBD"/>
    <w:rsid w:val="00864D4C"/>
    <w:rsid w:val="00865C9C"/>
    <w:rsid w:val="00871542"/>
    <w:rsid w:val="008715DA"/>
    <w:rsid w:val="00874146"/>
    <w:rsid w:val="0087450B"/>
    <w:rsid w:val="00875D7A"/>
    <w:rsid w:val="00877CFD"/>
    <w:rsid w:val="00882648"/>
    <w:rsid w:val="008858E2"/>
    <w:rsid w:val="00886EF2"/>
    <w:rsid w:val="0088724F"/>
    <w:rsid w:val="00887BC6"/>
    <w:rsid w:val="00887FDE"/>
    <w:rsid w:val="008937C7"/>
    <w:rsid w:val="00895334"/>
    <w:rsid w:val="0089672E"/>
    <w:rsid w:val="008A0C19"/>
    <w:rsid w:val="008A2826"/>
    <w:rsid w:val="008A47BD"/>
    <w:rsid w:val="008A4AAD"/>
    <w:rsid w:val="008A71B2"/>
    <w:rsid w:val="008A7814"/>
    <w:rsid w:val="008B037C"/>
    <w:rsid w:val="008B4688"/>
    <w:rsid w:val="008B4F0D"/>
    <w:rsid w:val="008C2817"/>
    <w:rsid w:val="008C40AC"/>
    <w:rsid w:val="008C5374"/>
    <w:rsid w:val="008C59B8"/>
    <w:rsid w:val="008C6D49"/>
    <w:rsid w:val="008D0C3E"/>
    <w:rsid w:val="008D73B7"/>
    <w:rsid w:val="008D781D"/>
    <w:rsid w:val="008D7B1F"/>
    <w:rsid w:val="008E0809"/>
    <w:rsid w:val="008E1753"/>
    <w:rsid w:val="008E3902"/>
    <w:rsid w:val="008E4958"/>
    <w:rsid w:val="008E4C15"/>
    <w:rsid w:val="008E6FCF"/>
    <w:rsid w:val="008E70C8"/>
    <w:rsid w:val="008E7C21"/>
    <w:rsid w:val="008E7FD5"/>
    <w:rsid w:val="008F06FF"/>
    <w:rsid w:val="008F2913"/>
    <w:rsid w:val="008F5014"/>
    <w:rsid w:val="008F630C"/>
    <w:rsid w:val="009031CD"/>
    <w:rsid w:val="009072D4"/>
    <w:rsid w:val="00910035"/>
    <w:rsid w:val="009108A6"/>
    <w:rsid w:val="009134D5"/>
    <w:rsid w:val="009149DA"/>
    <w:rsid w:val="00914C93"/>
    <w:rsid w:val="00914D1E"/>
    <w:rsid w:val="00915370"/>
    <w:rsid w:val="00915FE5"/>
    <w:rsid w:val="00916651"/>
    <w:rsid w:val="009201C4"/>
    <w:rsid w:val="009209B9"/>
    <w:rsid w:val="00922D74"/>
    <w:rsid w:val="00925E94"/>
    <w:rsid w:val="009328D3"/>
    <w:rsid w:val="00933971"/>
    <w:rsid w:val="00934374"/>
    <w:rsid w:val="0093576A"/>
    <w:rsid w:val="00937F5F"/>
    <w:rsid w:val="00940168"/>
    <w:rsid w:val="009436F0"/>
    <w:rsid w:val="009445A7"/>
    <w:rsid w:val="009466B4"/>
    <w:rsid w:val="0095107F"/>
    <w:rsid w:val="0095166A"/>
    <w:rsid w:val="009545FB"/>
    <w:rsid w:val="00955C74"/>
    <w:rsid w:val="00956CBE"/>
    <w:rsid w:val="0095729F"/>
    <w:rsid w:val="009572A9"/>
    <w:rsid w:val="00957E8A"/>
    <w:rsid w:val="00957ED8"/>
    <w:rsid w:val="00960D9D"/>
    <w:rsid w:val="0096502E"/>
    <w:rsid w:val="00967417"/>
    <w:rsid w:val="00970293"/>
    <w:rsid w:val="00970B5E"/>
    <w:rsid w:val="00973C37"/>
    <w:rsid w:val="00974245"/>
    <w:rsid w:val="00974FEE"/>
    <w:rsid w:val="00980B7A"/>
    <w:rsid w:val="009839F0"/>
    <w:rsid w:val="009860EF"/>
    <w:rsid w:val="00986209"/>
    <w:rsid w:val="00986C88"/>
    <w:rsid w:val="00990361"/>
    <w:rsid w:val="00991616"/>
    <w:rsid w:val="009917F4"/>
    <w:rsid w:val="00991804"/>
    <w:rsid w:val="00991AB8"/>
    <w:rsid w:val="00992ADD"/>
    <w:rsid w:val="00993339"/>
    <w:rsid w:val="00993E5B"/>
    <w:rsid w:val="00994F08"/>
    <w:rsid w:val="00995D16"/>
    <w:rsid w:val="00996214"/>
    <w:rsid w:val="00997C0A"/>
    <w:rsid w:val="009A0329"/>
    <w:rsid w:val="009A20D7"/>
    <w:rsid w:val="009A4EEF"/>
    <w:rsid w:val="009A6250"/>
    <w:rsid w:val="009A7229"/>
    <w:rsid w:val="009A7EA3"/>
    <w:rsid w:val="009A7ECF"/>
    <w:rsid w:val="009B003C"/>
    <w:rsid w:val="009B1751"/>
    <w:rsid w:val="009B1820"/>
    <w:rsid w:val="009B29C9"/>
    <w:rsid w:val="009B33EF"/>
    <w:rsid w:val="009B34AB"/>
    <w:rsid w:val="009B5797"/>
    <w:rsid w:val="009B6095"/>
    <w:rsid w:val="009B6A20"/>
    <w:rsid w:val="009B7BA5"/>
    <w:rsid w:val="009B7F48"/>
    <w:rsid w:val="009C4FD3"/>
    <w:rsid w:val="009C7BC8"/>
    <w:rsid w:val="009D0229"/>
    <w:rsid w:val="009D049C"/>
    <w:rsid w:val="009D0EBB"/>
    <w:rsid w:val="009D14D6"/>
    <w:rsid w:val="009D1581"/>
    <w:rsid w:val="009D2679"/>
    <w:rsid w:val="009D2C86"/>
    <w:rsid w:val="009D3ED7"/>
    <w:rsid w:val="009D5737"/>
    <w:rsid w:val="009E02CC"/>
    <w:rsid w:val="009E19F7"/>
    <w:rsid w:val="009E1B65"/>
    <w:rsid w:val="009E2899"/>
    <w:rsid w:val="009E33E5"/>
    <w:rsid w:val="009E3586"/>
    <w:rsid w:val="009E3E8B"/>
    <w:rsid w:val="009E4509"/>
    <w:rsid w:val="009E4E7F"/>
    <w:rsid w:val="009E57CD"/>
    <w:rsid w:val="009E57D5"/>
    <w:rsid w:val="009E57DE"/>
    <w:rsid w:val="009E58E4"/>
    <w:rsid w:val="009E6AD5"/>
    <w:rsid w:val="009E6F61"/>
    <w:rsid w:val="009F13B8"/>
    <w:rsid w:val="009F198A"/>
    <w:rsid w:val="009F57F8"/>
    <w:rsid w:val="009F5C9C"/>
    <w:rsid w:val="009F7DB2"/>
    <w:rsid w:val="00A019F9"/>
    <w:rsid w:val="00A030EE"/>
    <w:rsid w:val="00A03A92"/>
    <w:rsid w:val="00A0448E"/>
    <w:rsid w:val="00A04B83"/>
    <w:rsid w:val="00A0614C"/>
    <w:rsid w:val="00A06669"/>
    <w:rsid w:val="00A077E5"/>
    <w:rsid w:val="00A11402"/>
    <w:rsid w:val="00A13200"/>
    <w:rsid w:val="00A13530"/>
    <w:rsid w:val="00A1457D"/>
    <w:rsid w:val="00A17048"/>
    <w:rsid w:val="00A1707B"/>
    <w:rsid w:val="00A17435"/>
    <w:rsid w:val="00A174BC"/>
    <w:rsid w:val="00A21755"/>
    <w:rsid w:val="00A21BE5"/>
    <w:rsid w:val="00A22823"/>
    <w:rsid w:val="00A228CA"/>
    <w:rsid w:val="00A22C0B"/>
    <w:rsid w:val="00A22E8C"/>
    <w:rsid w:val="00A24DD9"/>
    <w:rsid w:val="00A26457"/>
    <w:rsid w:val="00A26D4E"/>
    <w:rsid w:val="00A278EB"/>
    <w:rsid w:val="00A32E40"/>
    <w:rsid w:val="00A32EA0"/>
    <w:rsid w:val="00A367CF"/>
    <w:rsid w:val="00A36E25"/>
    <w:rsid w:val="00A374D6"/>
    <w:rsid w:val="00A37EEF"/>
    <w:rsid w:val="00A4033F"/>
    <w:rsid w:val="00A4139B"/>
    <w:rsid w:val="00A421D0"/>
    <w:rsid w:val="00A437F0"/>
    <w:rsid w:val="00A448CB"/>
    <w:rsid w:val="00A461C5"/>
    <w:rsid w:val="00A4744A"/>
    <w:rsid w:val="00A507D1"/>
    <w:rsid w:val="00A55A6D"/>
    <w:rsid w:val="00A57538"/>
    <w:rsid w:val="00A6087A"/>
    <w:rsid w:val="00A61548"/>
    <w:rsid w:val="00A6177C"/>
    <w:rsid w:val="00A618ED"/>
    <w:rsid w:val="00A6201D"/>
    <w:rsid w:val="00A6481F"/>
    <w:rsid w:val="00A651EF"/>
    <w:rsid w:val="00A6644F"/>
    <w:rsid w:val="00A706DA"/>
    <w:rsid w:val="00A7126A"/>
    <w:rsid w:val="00A731D3"/>
    <w:rsid w:val="00A73DAB"/>
    <w:rsid w:val="00A75770"/>
    <w:rsid w:val="00A76725"/>
    <w:rsid w:val="00A801A3"/>
    <w:rsid w:val="00A80C37"/>
    <w:rsid w:val="00A80D1E"/>
    <w:rsid w:val="00A81FD7"/>
    <w:rsid w:val="00A821EB"/>
    <w:rsid w:val="00A93C8F"/>
    <w:rsid w:val="00A9419F"/>
    <w:rsid w:val="00A9616B"/>
    <w:rsid w:val="00A961CD"/>
    <w:rsid w:val="00AA02A3"/>
    <w:rsid w:val="00AA07BF"/>
    <w:rsid w:val="00AA3B50"/>
    <w:rsid w:val="00AA5800"/>
    <w:rsid w:val="00AB0BAF"/>
    <w:rsid w:val="00AB1C0C"/>
    <w:rsid w:val="00AB397D"/>
    <w:rsid w:val="00AB3F28"/>
    <w:rsid w:val="00AB4B4A"/>
    <w:rsid w:val="00AB4BFC"/>
    <w:rsid w:val="00AB4F0A"/>
    <w:rsid w:val="00AB6008"/>
    <w:rsid w:val="00AB76CB"/>
    <w:rsid w:val="00AC10F1"/>
    <w:rsid w:val="00AC2342"/>
    <w:rsid w:val="00AC3038"/>
    <w:rsid w:val="00AC3BB0"/>
    <w:rsid w:val="00AC3BB3"/>
    <w:rsid w:val="00AC4EDD"/>
    <w:rsid w:val="00AC5753"/>
    <w:rsid w:val="00AC6076"/>
    <w:rsid w:val="00AC77E4"/>
    <w:rsid w:val="00AC7ADE"/>
    <w:rsid w:val="00AD0E78"/>
    <w:rsid w:val="00AD15B3"/>
    <w:rsid w:val="00AD22F4"/>
    <w:rsid w:val="00AD47B6"/>
    <w:rsid w:val="00AE3382"/>
    <w:rsid w:val="00AE5083"/>
    <w:rsid w:val="00AE6024"/>
    <w:rsid w:val="00AE62EE"/>
    <w:rsid w:val="00AE7FD4"/>
    <w:rsid w:val="00AF0DAA"/>
    <w:rsid w:val="00AF1052"/>
    <w:rsid w:val="00AF148C"/>
    <w:rsid w:val="00AF22EE"/>
    <w:rsid w:val="00AF3895"/>
    <w:rsid w:val="00AF3931"/>
    <w:rsid w:val="00AF3FD9"/>
    <w:rsid w:val="00AF4720"/>
    <w:rsid w:val="00AF5CC7"/>
    <w:rsid w:val="00AF6081"/>
    <w:rsid w:val="00B04ED4"/>
    <w:rsid w:val="00B06572"/>
    <w:rsid w:val="00B07AD9"/>
    <w:rsid w:val="00B1141C"/>
    <w:rsid w:val="00B13FA4"/>
    <w:rsid w:val="00B153E5"/>
    <w:rsid w:val="00B15DE1"/>
    <w:rsid w:val="00B1698B"/>
    <w:rsid w:val="00B16C58"/>
    <w:rsid w:val="00B2106F"/>
    <w:rsid w:val="00B220FD"/>
    <w:rsid w:val="00B221EB"/>
    <w:rsid w:val="00B2309B"/>
    <w:rsid w:val="00B2315E"/>
    <w:rsid w:val="00B2383F"/>
    <w:rsid w:val="00B23F96"/>
    <w:rsid w:val="00B24D8F"/>
    <w:rsid w:val="00B25355"/>
    <w:rsid w:val="00B32B08"/>
    <w:rsid w:val="00B33473"/>
    <w:rsid w:val="00B347D4"/>
    <w:rsid w:val="00B34FE1"/>
    <w:rsid w:val="00B34FFF"/>
    <w:rsid w:val="00B36565"/>
    <w:rsid w:val="00B4523A"/>
    <w:rsid w:val="00B46B6A"/>
    <w:rsid w:val="00B4757E"/>
    <w:rsid w:val="00B50682"/>
    <w:rsid w:val="00B50A53"/>
    <w:rsid w:val="00B52E92"/>
    <w:rsid w:val="00B5334E"/>
    <w:rsid w:val="00B547CB"/>
    <w:rsid w:val="00B54D53"/>
    <w:rsid w:val="00B55282"/>
    <w:rsid w:val="00B55DD1"/>
    <w:rsid w:val="00B57B64"/>
    <w:rsid w:val="00B64527"/>
    <w:rsid w:val="00B6465F"/>
    <w:rsid w:val="00B64E02"/>
    <w:rsid w:val="00B650A3"/>
    <w:rsid w:val="00B662F3"/>
    <w:rsid w:val="00B672E0"/>
    <w:rsid w:val="00B67455"/>
    <w:rsid w:val="00B67BA3"/>
    <w:rsid w:val="00B72EFF"/>
    <w:rsid w:val="00B73B8C"/>
    <w:rsid w:val="00B74AA9"/>
    <w:rsid w:val="00B7505D"/>
    <w:rsid w:val="00B75FD9"/>
    <w:rsid w:val="00B769DB"/>
    <w:rsid w:val="00B774BF"/>
    <w:rsid w:val="00B82FDF"/>
    <w:rsid w:val="00B8345B"/>
    <w:rsid w:val="00B83577"/>
    <w:rsid w:val="00B837AF"/>
    <w:rsid w:val="00B83E09"/>
    <w:rsid w:val="00B841BA"/>
    <w:rsid w:val="00B863F7"/>
    <w:rsid w:val="00B86D1E"/>
    <w:rsid w:val="00B87B62"/>
    <w:rsid w:val="00B87DDE"/>
    <w:rsid w:val="00B90D0D"/>
    <w:rsid w:val="00B919DA"/>
    <w:rsid w:val="00B92A8F"/>
    <w:rsid w:val="00B94147"/>
    <w:rsid w:val="00B953A8"/>
    <w:rsid w:val="00B95523"/>
    <w:rsid w:val="00B955F8"/>
    <w:rsid w:val="00BA06EB"/>
    <w:rsid w:val="00BA0B3C"/>
    <w:rsid w:val="00BA2E49"/>
    <w:rsid w:val="00BA3334"/>
    <w:rsid w:val="00BA69B1"/>
    <w:rsid w:val="00BA7898"/>
    <w:rsid w:val="00BA7B49"/>
    <w:rsid w:val="00BB0C6B"/>
    <w:rsid w:val="00BB1EC7"/>
    <w:rsid w:val="00BB39EA"/>
    <w:rsid w:val="00BB3CF1"/>
    <w:rsid w:val="00BB3EE5"/>
    <w:rsid w:val="00BB6A8C"/>
    <w:rsid w:val="00BB7B67"/>
    <w:rsid w:val="00BC0CE8"/>
    <w:rsid w:val="00BC1A73"/>
    <w:rsid w:val="00BC3D63"/>
    <w:rsid w:val="00BC4677"/>
    <w:rsid w:val="00BC4A54"/>
    <w:rsid w:val="00BD079E"/>
    <w:rsid w:val="00BD3576"/>
    <w:rsid w:val="00BD53DC"/>
    <w:rsid w:val="00BD79A7"/>
    <w:rsid w:val="00BE04BB"/>
    <w:rsid w:val="00BE0CA6"/>
    <w:rsid w:val="00BE1368"/>
    <w:rsid w:val="00BE39BC"/>
    <w:rsid w:val="00BE5DF8"/>
    <w:rsid w:val="00BE66BA"/>
    <w:rsid w:val="00BE71B2"/>
    <w:rsid w:val="00BE72EB"/>
    <w:rsid w:val="00BF0799"/>
    <w:rsid w:val="00BF07BC"/>
    <w:rsid w:val="00BF1ACB"/>
    <w:rsid w:val="00BF230C"/>
    <w:rsid w:val="00BF42D5"/>
    <w:rsid w:val="00BF4837"/>
    <w:rsid w:val="00C00724"/>
    <w:rsid w:val="00C0119A"/>
    <w:rsid w:val="00C0335A"/>
    <w:rsid w:val="00C04CAA"/>
    <w:rsid w:val="00C05387"/>
    <w:rsid w:val="00C05656"/>
    <w:rsid w:val="00C059A7"/>
    <w:rsid w:val="00C07B3B"/>
    <w:rsid w:val="00C07E82"/>
    <w:rsid w:val="00C119C3"/>
    <w:rsid w:val="00C12994"/>
    <w:rsid w:val="00C134D3"/>
    <w:rsid w:val="00C15BA3"/>
    <w:rsid w:val="00C1671B"/>
    <w:rsid w:val="00C17AD7"/>
    <w:rsid w:val="00C207B6"/>
    <w:rsid w:val="00C20EEA"/>
    <w:rsid w:val="00C21B2A"/>
    <w:rsid w:val="00C22DB5"/>
    <w:rsid w:val="00C23B5B"/>
    <w:rsid w:val="00C254E3"/>
    <w:rsid w:val="00C26247"/>
    <w:rsid w:val="00C277C3"/>
    <w:rsid w:val="00C27DFC"/>
    <w:rsid w:val="00C3142D"/>
    <w:rsid w:val="00C3282C"/>
    <w:rsid w:val="00C33DF0"/>
    <w:rsid w:val="00C33E14"/>
    <w:rsid w:val="00C34965"/>
    <w:rsid w:val="00C352A2"/>
    <w:rsid w:val="00C35767"/>
    <w:rsid w:val="00C363EA"/>
    <w:rsid w:val="00C405F0"/>
    <w:rsid w:val="00C414C8"/>
    <w:rsid w:val="00C4198B"/>
    <w:rsid w:val="00C41A1E"/>
    <w:rsid w:val="00C41D5F"/>
    <w:rsid w:val="00C44020"/>
    <w:rsid w:val="00C446E2"/>
    <w:rsid w:val="00C44721"/>
    <w:rsid w:val="00C44D91"/>
    <w:rsid w:val="00C45101"/>
    <w:rsid w:val="00C4721E"/>
    <w:rsid w:val="00C507A1"/>
    <w:rsid w:val="00C50EB1"/>
    <w:rsid w:val="00C5604F"/>
    <w:rsid w:val="00C5784B"/>
    <w:rsid w:val="00C6172E"/>
    <w:rsid w:val="00C61970"/>
    <w:rsid w:val="00C625FB"/>
    <w:rsid w:val="00C64E22"/>
    <w:rsid w:val="00C65C95"/>
    <w:rsid w:val="00C7101B"/>
    <w:rsid w:val="00C7142C"/>
    <w:rsid w:val="00C72137"/>
    <w:rsid w:val="00C74C3B"/>
    <w:rsid w:val="00C80235"/>
    <w:rsid w:val="00C81A65"/>
    <w:rsid w:val="00C84546"/>
    <w:rsid w:val="00C85440"/>
    <w:rsid w:val="00C86057"/>
    <w:rsid w:val="00C87531"/>
    <w:rsid w:val="00C91591"/>
    <w:rsid w:val="00C916A9"/>
    <w:rsid w:val="00C9267E"/>
    <w:rsid w:val="00C92E15"/>
    <w:rsid w:val="00C9399B"/>
    <w:rsid w:val="00C9516A"/>
    <w:rsid w:val="00C95DA7"/>
    <w:rsid w:val="00C965DF"/>
    <w:rsid w:val="00CA0408"/>
    <w:rsid w:val="00CA0C0C"/>
    <w:rsid w:val="00CA1411"/>
    <w:rsid w:val="00CA2067"/>
    <w:rsid w:val="00CA2451"/>
    <w:rsid w:val="00CA2778"/>
    <w:rsid w:val="00CA4090"/>
    <w:rsid w:val="00CA4BFF"/>
    <w:rsid w:val="00CA4F5A"/>
    <w:rsid w:val="00CA6512"/>
    <w:rsid w:val="00CA6905"/>
    <w:rsid w:val="00CA753B"/>
    <w:rsid w:val="00CB1298"/>
    <w:rsid w:val="00CB19E1"/>
    <w:rsid w:val="00CB399A"/>
    <w:rsid w:val="00CB44D0"/>
    <w:rsid w:val="00CB48C8"/>
    <w:rsid w:val="00CB4A1E"/>
    <w:rsid w:val="00CB4CB0"/>
    <w:rsid w:val="00CB4D39"/>
    <w:rsid w:val="00CB5270"/>
    <w:rsid w:val="00CB5DB4"/>
    <w:rsid w:val="00CB6DA6"/>
    <w:rsid w:val="00CB7DF9"/>
    <w:rsid w:val="00CC49FE"/>
    <w:rsid w:val="00CC59A3"/>
    <w:rsid w:val="00CC78B5"/>
    <w:rsid w:val="00CC79B6"/>
    <w:rsid w:val="00CD1E10"/>
    <w:rsid w:val="00CD22C1"/>
    <w:rsid w:val="00CD2B14"/>
    <w:rsid w:val="00CD2D6A"/>
    <w:rsid w:val="00CD3988"/>
    <w:rsid w:val="00CD4E9F"/>
    <w:rsid w:val="00CE0562"/>
    <w:rsid w:val="00CE07ED"/>
    <w:rsid w:val="00CE0D0A"/>
    <w:rsid w:val="00CE168E"/>
    <w:rsid w:val="00CE3A62"/>
    <w:rsid w:val="00CE49DB"/>
    <w:rsid w:val="00CE59DE"/>
    <w:rsid w:val="00CE78D9"/>
    <w:rsid w:val="00CE7D72"/>
    <w:rsid w:val="00CF00D1"/>
    <w:rsid w:val="00CF33E6"/>
    <w:rsid w:val="00CF619F"/>
    <w:rsid w:val="00CF6A75"/>
    <w:rsid w:val="00D0167A"/>
    <w:rsid w:val="00D01F85"/>
    <w:rsid w:val="00D02EEA"/>
    <w:rsid w:val="00D02FD2"/>
    <w:rsid w:val="00D03925"/>
    <w:rsid w:val="00D04F50"/>
    <w:rsid w:val="00D04FCA"/>
    <w:rsid w:val="00D05F09"/>
    <w:rsid w:val="00D06B40"/>
    <w:rsid w:val="00D12318"/>
    <w:rsid w:val="00D12D53"/>
    <w:rsid w:val="00D13EE4"/>
    <w:rsid w:val="00D15737"/>
    <w:rsid w:val="00D15938"/>
    <w:rsid w:val="00D15AA1"/>
    <w:rsid w:val="00D16DEC"/>
    <w:rsid w:val="00D1767E"/>
    <w:rsid w:val="00D179B1"/>
    <w:rsid w:val="00D20B90"/>
    <w:rsid w:val="00D23873"/>
    <w:rsid w:val="00D23CC6"/>
    <w:rsid w:val="00D26953"/>
    <w:rsid w:val="00D272CE"/>
    <w:rsid w:val="00D30DF5"/>
    <w:rsid w:val="00D323B3"/>
    <w:rsid w:val="00D346BE"/>
    <w:rsid w:val="00D34D5B"/>
    <w:rsid w:val="00D34F6F"/>
    <w:rsid w:val="00D35A09"/>
    <w:rsid w:val="00D37101"/>
    <w:rsid w:val="00D3767A"/>
    <w:rsid w:val="00D4425F"/>
    <w:rsid w:val="00D4498D"/>
    <w:rsid w:val="00D46255"/>
    <w:rsid w:val="00D47454"/>
    <w:rsid w:val="00D477C1"/>
    <w:rsid w:val="00D51DC9"/>
    <w:rsid w:val="00D51FAE"/>
    <w:rsid w:val="00D550A3"/>
    <w:rsid w:val="00D552AB"/>
    <w:rsid w:val="00D55819"/>
    <w:rsid w:val="00D55E21"/>
    <w:rsid w:val="00D55EDE"/>
    <w:rsid w:val="00D5655E"/>
    <w:rsid w:val="00D61B6F"/>
    <w:rsid w:val="00D64716"/>
    <w:rsid w:val="00D64F9A"/>
    <w:rsid w:val="00D676BC"/>
    <w:rsid w:val="00D73BEC"/>
    <w:rsid w:val="00D80A49"/>
    <w:rsid w:val="00D81E75"/>
    <w:rsid w:val="00D84E23"/>
    <w:rsid w:val="00D85F4C"/>
    <w:rsid w:val="00D862B2"/>
    <w:rsid w:val="00D86F4C"/>
    <w:rsid w:val="00D90D44"/>
    <w:rsid w:val="00D91478"/>
    <w:rsid w:val="00D91C76"/>
    <w:rsid w:val="00D92D77"/>
    <w:rsid w:val="00D95048"/>
    <w:rsid w:val="00D96D9B"/>
    <w:rsid w:val="00DA1C4A"/>
    <w:rsid w:val="00DA4D3A"/>
    <w:rsid w:val="00DA5925"/>
    <w:rsid w:val="00DA7316"/>
    <w:rsid w:val="00DB161A"/>
    <w:rsid w:val="00DB29E4"/>
    <w:rsid w:val="00DB3939"/>
    <w:rsid w:val="00DB65A5"/>
    <w:rsid w:val="00DB6D97"/>
    <w:rsid w:val="00DC0E0B"/>
    <w:rsid w:val="00DC1D6C"/>
    <w:rsid w:val="00DC2A80"/>
    <w:rsid w:val="00DC38FB"/>
    <w:rsid w:val="00DC5D23"/>
    <w:rsid w:val="00DD026D"/>
    <w:rsid w:val="00DD495C"/>
    <w:rsid w:val="00DD54D3"/>
    <w:rsid w:val="00DD5585"/>
    <w:rsid w:val="00DD63A0"/>
    <w:rsid w:val="00DD7493"/>
    <w:rsid w:val="00DE0652"/>
    <w:rsid w:val="00DE13EB"/>
    <w:rsid w:val="00DE2928"/>
    <w:rsid w:val="00DE3422"/>
    <w:rsid w:val="00DE3691"/>
    <w:rsid w:val="00DE3973"/>
    <w:rsid w:val="00DE4A43"/>
    <w:rsid w:val="00DE4FE3"/>
    <w:rsid w:val="00DE68E6"/>
    <w:rsid w:val="00DE7520"/>
    <w:rsid w:val="00DF18DE"/>
    <w:rsid w:val="00DF3426"/>
    <w:rsid w:val="00DF4B46"/>
    <w:rsid w:val="00DF5F31"/>
    <w:rsid w:val="00DF694D"/>
    <w:rsid w:val="00DF7377"/>
    <w:rsid w:val="00E04A09"/>
    <w:rsid w:val="00E05372"/>
    <w:rsid w:val="00E05391"/>
    <w:rsid w:val="00E05483"/>
    <w:rsid w:val="00E05935"/>
    <w:rsid w:val="00E0785F"/>
    <w:rsid w:val="00E10934"/>
    <w:rsid w:val="00E11390"/>
    <w:rsid w:val="00E11EC6"/>
    <w:rsid w:val="00E1332A"/>
    <w:rsid w:val="00E133F6"/>
    <w:rsid w:val="00E13552"/>
    <w:rsid w:val="00E143DC"/>
    <w:rsid w:val="00E1598F"/>
    <w:rsid w:val="00E1649B"/>
    <w:rsid w:val="00E16D51"/>
    <w:rsid w:val="00E204E7"/>
    <w:rsid w:val="00E23374"/>
    <w:rsid w:val="00E23943"/>
    <w:rsid w:val="00E2536A"/>
    <w:rsid w:val="00E30F90"/>
    <w:rsid w:val="00E33A9F"/>
    <w:rsid w:val="00E33E16"/>
    <w:rsid w:val="00E35DE4"/>
    <w:rsid w:val="00E41020"/>
    <w:rsid w:val="00E4319B"/>
    <w:rsid w:val="00E4500B"/>
    <w:rsid w:val="00E463EE"/>
    <w:rsid w:val="00E4765A"/>
    <w:rsid w:val="00E5255C"/>
    <w:rsid w:val="00E52AA8"/>
    <w:rsid w:val="00E55E52"/>
    <w:rsid w:val="00E564DE"/>
    <w:rsid w:val="00E57190"/>
    <w:rsid w:val="00E571F1"/>
    <w:rsid w:val="00E57572"/>
    <w:rsid w:val="00E57739"/>
    <w:rsid w:val="00E60EA1"/>
    <w:rsid w:val="00E61527"/>
    <w:rsid w:val="00E62D04"/>
    <w:rsid w:val="00E6445E"/>
    <w:rsid w:val="00E64795"/>
    <w:rsid w:val="00E64D07"/>
    <w:rsid w:val="00E64F3D"/>
    <w:rsid w:val="00E650EA"/>
    <w:rsid w:val="00E65F57"/>
    <w:rsid w:val="00E679FA"/>
    <w:rsid w:val="00E708F8"/>
    <w:rsid w:val="00E76221"/>
    <w:rsid w:val="00E77A18"/>
    <w:rsid w:val="00E81457"/>
    <w:rsid w:val="00E81C2A"/>
    <w:rsid w:val="00E82ACB"/>
    <w:rsid w:val="00E82D74"/>
    <w:rsid w:val="00E83835"/>
    <w:rsid w:val="00E8458D"/>
    <w:rsid w:val="00E8785D"/>
    <w:rsid w:val="00E90CE4"/>
    <w:rsid w:val="00E90EFB"/>
    <w:rsid w:val="00E91A08"/>
    <w:rsid w:val="00E926F8"/>
    <w:rsid w:val="00E9405B"/>
    <w:rsid w:val="00E94AC6"/>
    <w:rsid w:val="00E94D19"/>
    <w:rsid w:val="00E95616"/>
    <w:rsid w:val="00E96DEA"/>
    <w:rsid w:val="00E96F14"/>
    <w:rsid w:val="00EA0379"/>
    <w:rsid w:val="00EA39ED"/>
    <w:rsid w:val="00EA3A28"/>
    <w:rsid w:val="00EA3DB2"/>
    <w:rsid w:val="00EA4EA5"/>
    <w:rsid w:val="00EA6388"/>
    <w:rsid w:val="00EB0A3E"/>
    <w:rsid w:val="00EB219B"/>
    <w:rsid w:val="00EB5A4D"/>
    <w:rsid w:val="00EB6EF5"/>
    <w:rsid w:val="00EC0287"/>
    <w:rsid w:val="00EC02D0"/>
    <w:rsid w:val="00EC2C90"/>
    <w:rsid w:val="00EC413E"/>
    <w:rsid w:val="00EC50CD"/>
    <w:rsid w:val="00EC59D9"/>
    <w:rsid w:val="00EC673D"/>
    <w:rsid w:val="00EC6C97"/>
    <w:rsid w:val="00ED0189"/>
    <w:rsid w:val="00ED12CE"/>
    <w:rsid w:val="00ED1E1D"/>
    <w:rsid w:val="00ED276D"/>
    <w:rsid w:val="00ED2E1D"/>
    <w:rsid w:val="00ED4C7B"/>
    <w:rsid w:val="00ED77C1"/>
    <w:rsid w:val="00EE3F5F"/>
    <w:rsid w:val="00EF05BC"/>
    <w:rsid w:val="00EF1608"/>
    <w:rsid w:val="00EF3910"/>
    <w:rsid w:val="00EF3AC0"/>
    <w:rsid w:val="00EF3C97"/>
    <w:rsid w:val="00EF5C72"/>
    <w:rsid w:val="00EF6F68"/>
    <w:rsid w:val="00F0028F"/>
    <w:rsid w:val="00F00B28"/>
    <w:rsid w:val="00F00BAA"/>
    <w:rsid w:val="00F019DB"/>
    <w:rsid w:val="00F025BC"/>
    <w:rsid w:val="00F05575"/>
    <w:rsid w:val="00F05903"/>
    <w:rsid w:val="00F05D04"/>
    <w:rsid w:val="00F07016"/>
    <w:rsid w:val="00F0788C"/>
    <w:rsid w:val="00F078D9"/>
    <w:rsid w:val="00F0795F"/>
    <w:rsid w:val="00F10BBB"/>
    <w:rsid w:val="00F11363"/>
    <w:rsid w:val="00F119C0"/>
    <w:rsid w:val="00F1397B"/>
    <w:rsid w:val="00F13D94"/>
    <w:rsid w:val="00F144DB"/>
    <w:rsid w:val="00F1756B"/>
    <w:rsid w:val="00F21910"/>
    <w:rsid w:val="00F228B6"/>
    <w:rsid w:val="00F22946"/>
    <w:rsid w:val="00F231AF"/>
    <w:rsid w:val="00F24A4F"/>
    <w:rsid w:val="00F26173"/>
    <w:rsid w:val="00F26660"/>
    <w:rsid w:val="00F268B7"/>
    <w:rsid w:val="00F27D8E"/>
    <w:rsid w:val="00F32A9D"/>
    <w:rsid w:val="00F34E4D"/>
    <w:rsid w:val="00F42149"/>
    <w:rsid w:val="00F42C36"/>
    <w:rsid w:val="00F4402F"/>
    <w:rsid w:val="00F44A07"/>
    <w:rsid w:val="00F44E9E"/>
    <w:rsid w:val="00F44ECD"/>
    <w:rsid w:val="00F50717"/>
    <w:rsid w:val="00F51F5D"/>
    <w:rsid w:val="00F53611"/>
    <w:rsid w:val="00F53E12"/>
    <w:rsid w:val="00F53FCA"/>
    <w:rsid w:val="00F550F7"/>
    <w:rsid w:val="00F557DF"/>
    <w:rsid w:val="00F55EC6"/>
    <w:rsid w:val="00F57708"/>
    <w:rsid w:val="00F57887"/>
    <w:rsid w:val="00F57B67"/>
    <w:rsid w:val="00F60979"/>
    <w:rsid w:val="00F61366"/>
    <w:rsid w:val="00F62E36"/>
    <w:rsid w:val="00F63C40"/>
    <w:rsid w:val="00F65267"/>
    <w:rsid w:val="00F657AD"/>
    <w:rsid w:val="00F658E9"/>
    <w:rsid w:val="00F67D87"/>
    <w:rsid w:val="00F67FB3"/>
    <w:rsid w:val="00F71046"/>
    <w:rsid w:val="00F71621"/>
    <w:rsid w:val="00F73628"/>
    <w:rsid w:val="00F74EFD"/>
    <w:rsid w:val="00F74FA6"/>
    <w:rsid w:val="00F770B5"/>
    <w:rsid w:val="00F779EF"/>
    <w:rsid w:val="00F80B08"/>
    <w:rsid w:val="00F82767"/>
    <w:rsid w:val="00F83A0B"/>
    <w:rsid w:val="00F84BBE"/>
    <w:rsid w:val="00F867D1"/>
    <w:rsid w:val="00F871B5"/>
    <w:rsid w:val="00F91167"/>
    <w:rsid w:val="00F913AC"/>
    <w:rsid w:val="00F91F5E"/>
    <w:rsid w:val="00F9427E"/>
    <w:rsid w:val="00F95ADD"/>
    <w:rsid w:val="00F95DFC"/>
    <w:rsid w:val="00F9644B"/>
    <w:rsid w:val="00F973B0"/>
    <w:rsid w:val="00FA0BE9"/>
    <w:rsid w:val="00FA1CE1"/>
    <w:rsid w:val="00FA1F08"/>
    <w:rsid w:val="00FA22A9"/>
    <w:rsid w:val="00FA231B"/>
    <w:rsid w:val="00FA26EB"/>
    <w:rsid w:val="00FA2E17"/>
    <w:rsid w:val="00FA41B3"/>
    <w:rsid w:val="00FA7017"/>
    <w:rsid w:val="00FA7C32"/>
    <w:rsid w:val="00FB1879"/>
    <w:rsid w:val="00FB1D91"/>
    <w:rsid w:val="00FB3A60"/>
    <w:rsid w:val="00FB419A"/>
    <w:rsid w:val="00FB4444"/>
    <w:rsid w:val="00FB48BC"/>
    <w:rsid w:val="00FB6640"/>
    <w:rsid w:val="00FB7F88"/>
    <w:rsid w:val="00FC165E"/>
    <w:rsid w:val="00FC25C5"/>
    <w:rsid w:val="00FC4414"/>
    <w:rsid w:val="00FC4DEA"/>
    <w:rsid w:val="00FC50AF"/>
    <w:rsid w:val="00FC5249"/>
    <w:rsid w:val="00FC53A9"/>
    <w:rsid w:val="00FC7099"/>
    <w:rsid w:val="00FC7A67"/>
    <w:rsid w:val="00FC7DBD"/>
    <w:rsid w:val="00FD0BC5"/>
    <w:rsid w:val="00FD16D7"/>
    <w:rsid w:val="00FD1756"/>
    <w:rsid w:val="00FD1F55"/>
    <w:rsid w:val="00FD2E38"/>
    <w:rsid w:val="00FD7749"/>
    <w:rsid w:val="00FD79CA"/>
    <w:rsid w:val="00FE1FBA"/>
    <w:rsid w:val="00FE248C"/>
    <w:rsid w:val="00FE550E"/>
    <w:rsid w:val="00FE6044"/>
    <w:rsid w:val="00FE683C"/>
    <w:rsid w:val="00FE6F9B"/>
    <w:rsid w:val="00FF0B4C"/>
    <w:rsid w:val="00FF30D2"/>
    <w:rsid w:val="00FF506E"/>
    <w:rsid w:val="00FF5737"/>
    <w:rsid w:val="00FF5F33"/>
    <w:rsid w:val="00FF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8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6D4"/>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7079F5"/>
    <w:pPr>
      <w:keepNext/>
      <w:widowControl w:val="0"/>
      <w:jc w:val="center"/>
    </w:pPr>
    <w:rPr>
      <w:sz w:val="30"/>
      <w:szCs w:val="30"/>
    </w:rPr>
  </w:style>
  <w:style w:type="paragraph" w:customStyle="1" w:styleId="ConsPlusNormal">
    <w:name w:val="ConsPlusNormal"/>
    <w:link w:val="ConsPlusNormal0"/>
    <w:uiPriority w:val="99"/>
    <w:rsid w:val="007079F5"/>
    <w:pPr>
      <w:autoSpaceDE w:val="0"/>
      <w:autoSpaceDN w:val="0"/>
      <w:adjustRightInd w:val="0"/>
      <w:ind w:firstLine="720"/>
    </w:pPr>
    <w:rPr>
      <w:rFonts w:ascii="Arial" w:hAnsi="Arial" w:cs="Arial"/>
    </w:rPr>
  </w:style>
  <w:style w:type="paragraph" w:styleId="2">
    <w:name w:val="Body Text 2"/>
    <w:basedOn w:val="a"/>
    <w:link w:val="20"/>
    <w:uiPriority w:val="99"/>
    <w:rsid w:val="007079F5"/>
    <w:pPr>
      <w:overflowPunct/>
      <w:adjustRightInd/>
      <w:spacing w:after="120" w:line="480" w:lineRule="auto"/>
      <w:textAlignment w:val="auto"/>
    </w:pPr>
  </w:style>
  <w:style w:type="character" w:customStyle="1" w:styleId="20">
    <w:name w:val="Основной текст 2 Знак"/>
    <w:link w:val="2"/>
    <w:uiPriority w:val="99"/>
    <w:locked/>
    <w:rsid w:val="007079F5"/>
    <w:rPr>
      <w:lang w:val="ru-RU" w:eastAsia="ru-RU"/>
    </w:rPr>
  </w:style>
  <w:style w:type="paragraph" w:styleId="3">
    <w:name w:val="Body Text Indent 3"/>
    <w:basedOn w:val="a"/>
    <w:link w:val="30"/>
    <w:uiPriority w:val="99"/>
    <w:rsid w:val="007079F5"/>
    <w:pPr>
      <w:spacing w:after="120"/>
      <w:ind w:left="283"/>
    </w:pPr>
    <w:rPr>
      <w:sz w:val="16"/>
      <w:szCs w:val="16"/>
    </w:rPr>
  </w:style>
  <w:style w:type="character" w:customStyle="1" w:styleId="30">
    <w:name w:val="Основной текст с отступом 3 Знак"/>
    <w:link w:val="3"/>
    <w:uiPriority w:val="99"/>
    <w:locked/>
    <w:rsid w:val="007079F5"/>
    <w:rPr>
      <w:sz w:val="16"/>
      <w:szCs w:val="16"/>
      <w:lang w:val="ru-RU" w:eastAsia="ru-RU"/>
    </w:rPr>
  </w:style>
  <w:style w:type="paragraph" w:styleId="21">
    <w:name w:val="Body Text Indent 2"/>
    <w:basedOn w:val="a"/>
    <w:link w:val="22"/>
    <w:uiPriority w:val="99"/>
    <w:rsid w:val="007079F5"/>
    <w:pPr>
      <w:spacing w:after="120" w:line="480" w:lineRule="auto"/>
      <w:ind w:left="283"/>
    </w:pPr>
  </w:style>
  <w:style w:type="character" w:customStyle="1" w:styleId="22">
    <w:name w:val="Основной текст с отступом 2 Знак"/>
    <w:link w:val="21"/>
    <w:uiPriority w:val="99"/>
    <w:locked/>
    <w:rsid w:val="007079F5"/>
    <w:rPr>
      <w:lang w:val="ru-RU" w:eastAsia="ru-RU"/>
    </w:rPr>
  </w:style>
  <w:style w:type="paragraph" w:customStyle="1" w:styleId="ConsPlusNonformat">
    <w:name w:val="ConsPlusNonformat"/>
    <w:uiPriority w:val="99"/>
    <w:rsid w:val="007079F5"/>
    <w:pPr>
      <w:widowControl w:val="0"/>
      <w:autoSpaceDE w:val="0"/>
      <w:autoSpaceDN w:val="0"/>
      <w:adjustRightInd w:val="0"/>
    </w:pPr>
    <w:rPr>
      <w:rFonts w:ascii="Courier New" w:hAnsi="Courier New" w:cs="Courier New"/>
    </w:rPr>
  </w:style>
  <w:style w:type="paragraph" w:customStyle="1" w:styleId="ConsTitle">
    <w:name w:val="ConsTitle"/>
    <w:uiPriority w:val="99"/>
    <w:rsid w:val="007079F5"/>
    <w:pPr>
      <w:widowControl w:val="0"/>
      <w:autoSpaceDE w:val="0"/>
      <w:autoSpaceDN w:val="0"/>
    </w:pPr>
    <w:rPr>
      <w:rFonts w:ascii="Arial" w:hAnsi="Arial" w:cs="Arial"/>
      <w:b/>
      <w:bCs/>
    </w:rPr>
  </w:style>
  <w:style w:type="paragraph" w:customStyle="1" w:styleId="10">
    <w:name w:val="Текст1"/>
    <w:basedOn w:val="a"/>
    <w:uiPriority w:val="99"/>
    <w:rsid w:val="007079F5"/>
    <w:pPr>
      <w:suppressAutoHyphens/>
      <w:overflowPunct/>
      <w:autoSpaceDE/>
      <w:autoSpaceDN/>
      <w:adjustRightInd/>
      <w:textAlignment w:val="auto"/>
    </w:pPr>
    <w:rPr>
      <w:rFonts w:ascii="Courier New" w:hAnsi="Courier New" w:cs="Courier New"/>
      <w:lang w:eastAsia="ar-SA"/>
    </w:rPr>
  </w:style>
  <w:style w:type="paragraph" w:customStyle="1" w:styleId="ConsNormal">
    <w:name w:val="ConsNormal"/>
    <w:uiPriority w:val="99"/>
    <w:rsid w:val="007079F5"/>
    <w:pPr>
      <w:widowControl w:val="0"/>
      <w:autoSpaceDE w:val="0"/>
      <w:autoSpaceDN w:val="0"/>
      <w:adjustRightInd w:val="0"/>
      <w:ind w:right="19772" w:firstLine="720"/>
    </w:pPr>
    <w:rPr>
      <w:rFonts w:ascii="Arial" w:hAnsi="Arial" w:cs="Arial"/>
      <w:sz w:val="16"/>
      <w:szCs w:val="16"/>
    </w:rPr>
  </w:style>
  <w:style w:type="paragraph" w:customStyle="1" w:styleId="23">
    <w:name w:val="Обычный2"/>
    <w:uiPriority w:val="99"/>
    <w:rsid w:val="00BD79A7"/>
    <w:pPr>
      <w:widowControl w:val="0"/>
    </w:pPr>
  </w:style>
  <w:style w:type="character" w:styleId="a3">
    <w:name w:val="Hyperlink"/>
    <w:uiPriority w:val="99"/>
    <w:rsid w:val="004C32D5"/>
    <w:rPr>
      <w:color w:val="0000FF"/>
      <w:u w:val="single"/>
    </w:rPr>
  </w:style>
  <w:style w:type="table" w:styleId="-3">
    <w:name w:val="Light List Accent 3"/>
    <w:basedOn w:val="a1"/>
    <w:uiPriority w:val="99"/>
    <w:rsid w:val="008E7FD5"/>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4">
    <w:name w:val="Table Grid"/>
    <w:basedOn w:val="a1"/>
    <w:uiPriority w:val="99"/>
    <w:rsid w:val="002D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A38B9"/>
    <w:rPr>
      <w:rFonts w:ascii="Tahoma" w:hAnsi="Tahoma" w:cs="Tahoma"/>
      <w:sz w:val="16"/>
      <w:szCs w:val="16"/>
    </w:rPr>
  </w:style>
  <w:style w:type="character" w:customStyle="1" w:styleId="a6">
    <w:name w:val="Текст выноски Знак"/>
    <w:link w:val="a5"/>
    <w:uiPriority w:val="99"/>
    <w:locked/>
    <w:rsid w:val="002A38B9"/>
    <w:rPr>
      <w:rFonts w:ascii="Tahoma" w:hAnsi="Tahoma" w:cs="Tahoma"/>
      <w:sz w:val="16"/>
      <w:szCs w:val="16"/>
    </w:rPr>
  </w:style>
  <w:style w:type="character" w:styleId="a7">
    <w:name w:val="Placeholder Text"/>
    <w:uiPriority w:val="99"/>
    <w:semiHidden/>
    <w:rsid w:val="00A32EA0"/>
    <w:rPr>
      <w:color w:val="808080"/>
    </w:rPr>
  </w:style>
  <w:style w:type="paragraph" w:styleId="a8">
    <w:name w:val="No Spacing"/>
    <w:uiPriority w:val="99"/>
    <w:qFormat/>
    <w:rsid w:val="00A13530"/>
    <w:rPr>
      <w:rFonts w:ascii="Calibri" w:hAnsi="Calibri" w:cs="Calibri"/>
      <w:sz w:val="22"/>
      <w:szCs w:val="22"/>
    </w:rPr>
  </w:style>
  <w:style w:type="paragraph" w:styleId="a9">
    <w:name w:val="header"/>
    <w:basedOn w:val="a"/>
    <w:link w:val="aa"/>
    <w:uiPriority w:val="99"/>
    <w:rsid w:val="000D0A78"/>
    <w:pPr>
      <w:tabs>
        <w:tab w:val="center" w:pos="4677"/>
        <w:tab w:val="right" w:pos="9355"/>
      </w:tabs>
    </w:pPr>
  </w:style>
  <w:style w:type="character" w:customStyle="1" w:styleId="aa">
    <w:name w:val="Верхний колонтитул Знак"/>
    <w:basedOn w:val="a0"/>
    <w:link w:val="a9"/>
    <w:uiPriority w:val="99"/>
    <w:locked/>
    <w:rsid w:val="000D0A78"/>
  </w:style>
  <w:style w:type="paragraph" w:styleId="ab">
    <w:name w:val="footer"/>
    <w:basedOn w:val="a"/>
    <w:link w:val="ac"/>
    <w:uiPriority w:val="99"/>
    <w:rsid w:val="000D0A78"/>
    <w:pPr>
      <w:tabs>
        <w:tab w:val="center" w:pos="4677"/>
        <w:tab w:val="right" w:pos="9355"/>
      </w:tabs>
    </w:pPr>
  </w:style>
  <w:style w:type="character" w:customStyle="1" w:styleId="ac">
    <w:name w:val="Нижний колонтитул Знак"/>
    <w:basedOn w:val="a0"/>
    <w:link w:val="ab"/>
    <w:uiPriority w:val="99"/>
    <w:locked/>
    <w:rsid w:val="000D0A78"/>
  </w:style>
  <w:style w:type="paragraph" w:styleId="ad">
    <w:name w:val="List Paragraph"/>
    <w:basedOn w:val="a"/>
    <w:uiPriority w:val="99"/>
    <w:qFormat/>
    <w:rsid w:val="009D049C"/>
    <w:pPr>
      <w:ind w:left="720"/>
    </w:pPr>
  </w:style>
  <w:style w:type="paragraph" w:styleId="ae">
    <w:name w:val="Normal (Web)"/>
    <w:basedOn w:val="a"/>
    <w:uiPriority w:val="99"/>
    <w:semiHidden/>
    <w:rsid w:val="00F268B7"/>
    <w:pPr>
      <w:overflowPunct/>
      <w:autoSpaceDE/>
      <w:autoSpaceDN/>
      <w:adjustRightInd/>
      <w:spacing w:before="100" w:beforeAutospacing="1" w:after="100" w:afterAutospacing="1"/>
      <w:textAlignment w:val="auto"/>
    </w:pPr>
    <w:rPr>
      <w:sz w:val="24"/>
      <w:szCs w:val="24"/>
    </w:rPr>
  </w:style>
  <w:style w:type="character" w:styleId="af">
    <w:name w:val="FollowedHyperlink"/>
    <w:uiPriority w:val="99"/>
    <w:semiHidden/>
    <w:rsid w:val="00F268B7"/>
    <w:rPr>
      <w:color w:val="800080"/>
      <w:u w:val="single"/>
    </w:rPr>
  </w:style>
  <w:style w:type="paragraph" w:styleId="HTML">
    <w:name w:val="HTML Preformatted"/>
    <w:basedOn w:val="a"/>
    <w:link w:val="HTML0"/>
    <w:uiPriority w:val="99"/>
    <w:semiHidden/>
    <w:rsid w:val="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link w:val="HTML"/>
    <w:uiPriority w:val="99"/>
    <w:semiHidden/>
    <w:locked/>
    <w:rsid w:val="00F268B7"/>
    <w:rPr>
      <w:rFonts w:ascii="Courier New" w:hAnsi="Courier New" w:cs="Courier New"/>
    </w:rPr>
  </w:style>
  <w:style w:type="paragraph" w:customStyle="1" w:styleId="31">
    <w:name w:val="Обычный3"/>
    <w:uiPriority w:val="99"/>
    <w:rsid w:val="005E52BD"/>
    <w:pPr>
      <w:widowControl w:val="0"/>
    </w:pPr>
  </w:style>
  <w:style w:type="paragraph" w:styleId="af0">
    <w:name w:val="Body Text"/>
    <w:basedOn w:val="a"/>
    <w:link w:val="af1"/>
    <w:uiPriority w:val="99"/>
    <w:semiHidden/>
    <w:rsid w:val="005E52BD"/>
    <w:pPr>
      <w:spacing w:after="120"/>
    </w:pPr>
  </w:style>
  <w:style w:type="character" w:customStyle="1" w:styleId="af1">
    <w:name w:val="Основной текст Знак"/>
    <w:basedOn w:val="a0"/>
    <w:link w:val="af0"/>
    <w:uiPriority w:val="99"/>
    <w:semiHidden/>
    <w:locked/>
    <w:rsid w:val="005E52BD"/>
  </w:style>
  <w:style w:type="paragraph" w:customStyle="1" w:styleId="Default">
    <w:name w:val="Default"/>
    <w:uiPriority w:val="99"/>
    <w:rsid w:val="005E52BD"/>
    <w:pPr>
      <w:autoSpaceDE w:val="0"/>
      <w:autoSpaceDN w:val="0"/>
      <w:adjustRightInd w:val="0"/>
    </w:pPr>
    <w:rPr>
      <w:rFonts w:ascii="PT Astra Serif" w:hAnsi="PT Astra Serif" w:cs="PT Astra Serif"/>
      <w:color w:val="000000"/>
      <w:sz w:val="24"/>
      <w:szCs w:val="24"/>
      <w:lang w:eastAsia="en-US"/>
    </w:rPr>
  </w:style>
  <w:style w:type="paragraph" w:customStyle="1" w:styleId="Style6">
    <w:name w:val="Style6"/>
    <w:basedOn w:val="a"/>
    <w:uiPriority w:val="99"/>
    <w:rsid w:val="005E52BD"/>
    <w:pPr>
      <w:widowControl w:val="0"/>
      <w:overflowPunct/>
      <w:spacing w:line="275" w:lineRule="exact"/>
      <w:ind w:firstLine="710"/>
      <w:jc w:val="both"/>
      <w:textAlignment w:val="auto"/>
    </w:pPr>
    <w:rPr>
      <w:sz w:val="24"/>
      <w:szCs w:val="24"/>
    </w:rPr>
  </w:style>
  <w:style w:type="character" w:customStyle="1" w:styleId="af2">
    <w:name w:val="Гипертекстовая ссылка"/>
    <w:uiPriority w:val="99"/>
    <w:rsid w:val="003A4967"/>
    <w:rPr>
      <w:b/>
      <w:bCs/>
      <w:color w:val="auto"/>
    </w:rPr>
  </w:style>
  <w:style w:type="paragraph" w:customStyle="1" w:styleId="s3">
    <w:name w:val="s_3"/>
    <w:basedOn w:val="a"/>
    <w:uiPriority w:val="99"/>
    <w:rsid w:val="003A4967"/>
    <w:pPr>
      <w:overflowPunct/>
      <w:autoSpaceDE/>
      <w:autoSpaceDN/>
      <w:adjustRightInd/>
      <w:spacing w:before="100" w:beforeAutospacing="1" w:after="100" w:afterAutospacing="1"/>
      <w:textAlignment w:val="auto"/>
    </w:pPr>
    <w:rPr>
      <w:sz w:val="24"/>
      <w:szCs w:val="24"/>
    </w:rPr>
  </w:style>
  <w:style w:type="character" w:customStyle="1" w:styleId="24">
    <w:name w:val="Заголовок №2_"/>
    <w:link w:val="25"/>
    <w:uiPriority w:val="99"/>
    <w:locked/>
    <w:rsid w:val="003A4967"/>
    <w:rPr>
      <w:b/>
      <w:bCs/>
      <w:shd w:val="clear" w:color="auto" w:fill="FFFFFF"/>
    </w:rPr>
  </w:style>
  <w:style w:type="paragraph" w:customStyle="1" w:styleId="25">
    <w:name w:val="Заголовок №2"/>
    <w:basedOn w:val="a"/>
    <w:link w:val="24"/>
    <w:uiPriority w:val="99"/>
    <w:rsid w:val="003A4967"/>
    <w:pPr>
      <w:widowControl w:val="0"/>
      <w:shd w:val="clear" w:color="auto" w:fill="FFFFFF"/>
      <w:overflowPunct/>
      <w:autoSpaceDE/>
      <w:autoSpaceDN/>
      <w:adjustRightInd/>
      <w:spacing w:line="240" w:lineRule="atLeast"/>
      <w:ind w:hanging="1980"/>
      <w:textAlignment w:val="auto"/>
      <w:outlineLvl w:val="1"/>
    </w:pPr>
    <w:rPr>
      <w:b/>
      <w:bCs/>
    </w:rPr>
  </w:style>
  <w:style w:type="character" w:customStyle="1" w:styleId="100">
    <w:name w:val="Основной текст (10)_"/>
    <w:link w:val="101"/>
    <w:uiPriority w:val="99"/>
    <w:locked/>
    <w:rsid w:val="009E57D5"/>
    <w:rPr>
      <w:b/>
      <w:bCs/>
      <w:shd w:val="clear" w:color="auto" w:fill="FFFFFF"/>
    </w:rPr>
  </w:style>
  <w:style w:type="paragraph" w:customStyle="1" w:styleId="101">
    <w:name w:val="Основной текст (10)"/>
    <w:basedOn w:val="a"/>
    <w:link w:val="100"/>
    <w:uiPriority w:val="99"/>
    <w:rsid w:val="009E57D5"/>
    <w:pPr>
      <w:widowControl w:val="0"/>
      <w:shd w:val="clear" w:color="auto" w:fill="FFFFFF"/>
      <w:overflowPunct/>
      <w:autoSpaceDE/>
      <w:autoSpaceDN/>
      <w:adjustRightInd/>
      <w:spacing w:before="360" w:after="240" w:line="273" w:lineRule="exact"/>
      <w:textAlignment w:val="auto"/>
    </w:pPr>
    <w:rPr>
      <w:b/>
      <w:bCs/>
    </w:rPr>
  </w:style>
  <w:style w:type="character" w:customStyle="1" w:styleId="26">
    <w:name w:val="Основной текст (2) + Курсив"/>
    <w:uiPriority w:val="99"/>
    <w:rsid w:val="009E57D5"/>
    <w:rPr>
      <w:rFonts w:ascii="Times New Roman" w:hAnsi="Times New Roman" w:cs="Times New Roman"/>
      <w:i/>
      <w:iCs/>
      <w:color w:val="000000"/>
      <w:spacing w:val="0"/>
      <w:w w:val="100"/>
      <w:position w:val="0"/>
      <w:sz w:val="24"/>
      <w:szCs w:val="24"/>
      <w:u w:val="none"/>
      <w:lang w:val="ru-RU" w:eastAsia="ru-RU"/>
    </w:rPr>
  </w:style>
  <w:style w:type="paragraph" w:customStyle="1" w:styleId="s1">
    <w:name w:val="s_1"/>
    <w:basedOn w:val="a"/>
    <w:uiPriority w:val="99"/>
    <w:rsid w:val="00A37EEF"/>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uiPriority w:val="99"/>
    <w:locked/>
    <w:rsid w:val="007B799B"/>
    <w:rPr>
      <w:rFonts w:ascii="Arial"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958">
      <w:marLeft w:val="0"/>
      <w:marRight w:val="0"/>
      <w:marTop w:val="0"/>
      <w:marBottom w:val="0"/>
      <w:divBdr>
        <w:top w:val="none" w:sz="0" w:space="0" w:color="auto"/>
        <w:left w:val="none" w:sz="0" w:space="0" w:color="auto"/>
        <w:bottom w:val="none" w:sz="0" w:space="0" w:color="auto"/>
        <w:right w:val="none" w:sz="0" w:space="0" w:color="auto"/>
      </w:divBdr>
    </w:div>
    <w:div w:id="133899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ate=11.04.202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72832&amp;date=11.04.2024" TargetMode="External"/><Relationship Id="rId12" Type="http://schemas.openxmlformats.org/officeDocument/2006/relationships/hyperlink" Target="https://login.consultant.ru/link/?req=doc&amp;base=LAW&amp;n=472832&amp;date=11.04.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185&amp;date=11.04.20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54305&amp;date=11.04.2024"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165810&amp;date=11.04.20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9022</Words>
  <Characters>51430</Characters>
  <Application>Microsoft Office Word</Application>
  <DocSecurity>0</DocSecurity>
  <Lines>428</Lines>
  <Paragraphs>120</Paragraphs>
  <ScaleCrop>false</ScaleCrop>
  <Company/>
  <LinksUpToDate>false</LinksUpToDate>
  <CharactersWithSpaces>60332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13</cp:revision>
  <cp:lastPrinted>2017-02-14T02:16:00Z</cp:lastPrinted>
  <dcterms:created xsi:type="dcterms:W3CDTF">2024-04-11T09:11:00Z</dcterms:created>
  <dcterms:modified xsi:type="dcterms:W3CDTF">2024-10-15T09:26:00Z</dcterms:modified>
</cp:coreProperties>
</file>